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CD718" w14:textId="77777777" w:rsidR="003670C4" w:rsidRPr="00861FBF" w:rsidRDefault="003670C4" w:rsidP="003670C4">
      <w:pPr>
        <w:spacing w:line="360" w:lineRule="auto"/>
        <w:rPr>
          <w:b/>
          <w:bCs/>
        </w:rPr>
      </w:pPr>
      <w:r w:rsidRPr="00AD63DE">
        <w:rPr>
          <w:b/>
          <w:bCs/>
        </w:rPr>
        <w:t xml:space="preserve">Fundamentet for </w:t>
      </w:r>
      <w:proofErr w:type="spellStart"/>
      <w:r>
        <w:rPr>
          <w:b/>
          <w:bCs/>
        </w:rPr>
        <w:t>S</w:t>
      </w:r>
      <w:r w:rsidRPr="00AD63DE">
        <w:rPr>
          <w:b/>
          <w:bCs/>
        </w:rPr>
        <w:t>ozo</w:t>
      </w:r>
      <w:proofErr w:type="spellEnd"/>
    </w:p>
    <w:p w14:paraId="74A48DB4" w14:textId="77777777" w:rsidR="003670C4" w:rsidRDefault="003670C4" w:rsidP="003670C4">
      <w:pPr>
        <w:spacing w:line="360" w:lineRule="auto"/>
      </w:pPr>
      <w:r>
        <w:t xml:space="preserve">Uanset livsomstændigheder kan vi alle kæmpe med forskellige udfordringer fra tid til anden. Vi kan opleve at have forvrængede billeder af Gud, af os selv eller af andre mennesker, som en konsekvens af synd, løgne eller traumer.  Vi kan opleve at være bundet i vores liv pga. utilgivelighed, forbandelser, sjælebånd eller generationel synd. Vi kan også opleve mørke i vores liv pga. dæmonisk indflydelse. </w:t>
      </w:r>
    </w:p>
    <w:p w14:paraId="67DD385C" w14:textId="32F2990C" w:rsidR="003670C4" w:rsidRDefault="003670C4" w:rsidP="003670C4">
      <w:pPr>
        <w:spacing w:line="360" w:lineRule="auto"/>
        <w:ind w:firstLine="1304"/>
      </w:pPr>
      <w:proofErr w:type="spellStart"/>
      <w:r>
        <w:t>Sozo</w:t>
      </w:r>
      <w:proofErr w:type="spellEnd"/>
      <w:r>
        <w:t xml:space="preserve"> teamet er fokuseret på at forbinde dig med Guds perspektiver, sandhed og helbredelse ind i de områder, hvor du relaterer til Gud, til dig selv og til andre, samt at hjælpe dig fri for dæmonisk </w:t>
      </w:r>
      <w:r>
        <w:t>indflydelse</w:t>
      </w:r>
      <w:r>
        <w:t xml:space="preserve">.  Vi tager afsæt i Esajas 61:1-3, og ønsker at møde dig på en rolig, kærlig og respektfuld måde. Vores håb og bøn er at se dig fri og hel, så du kan opleve alt det som Gud har for dig (Joh. 10:10b).  </w:t>
      </w:r>
    </w:p>
    <w:p w14:paraId="2CC818EF" w14:textId="77777777" w:rsidR="003670C4" w:rsidRDefault="003670C4" w:rsidP="003670C4">
      <w:pPr>
        <w:spacing w:line="360" w:lineRule="auto"/>
      </w:pPr>
    </w:p>
    <w:p w14:paraId="137157CD" w14:textId="77777777" w:rsidR="003670C4" w:rsidRDefault="003670C4" w:rsidP="003670C4">
      <w:pPr>
        <w:spacing w:line="360" w:lineRule="auto"/>
      </w:pPr>
      <w:proofErr w:type="spellStart"/>
      <w:r>
        <w:t>Sozo</w:t>
      </w:r>
      <w:proofErr w:type="spellEnd"/>
      <w:r>
        <w:t xml:space="preserve"> forbøn er inspireret af det græske ord </w:t>
      </w:r>
      <w:proofErr w:type="spellStart"/>
      <w:r>
        <w:rPr>
          <w:i/>
          <w:iCs/>
        </w:rPr>
        <w:t>s</w:t>
      </w:r>
      <w:r w:rsidRPr="00096145">
        <w:rPr>
          <w:i/>
          <w:iCs/>
        </w:rPr>
        <w:t>ozo</w:t>
      </w:r>
      <w:proofErr w:type="spellEnd"/>
      <w:r>
        <w:rPr>
          <w:i/>
          <w:iCs/>
        </w:rPr>
        <w:t xml:space="preserve">, </w:t>
      </w:r>
      <w:r w:rsidRPr="00861FBF">
        <w:t>som</w:t>
      </w:r>
      <w:r>
        <w:rPr>
          <w:i/>
          <w:iCs/>
        </w:rPr>
        <w:t xml:space="preserve"> </w:t>
      </w:r>
      <w:r>
        <w:t>betyder frelst, helbredt og sat fri, og er nævnt første gang i Math. 1:21:</w:t>
      </w:r>
    </w:p>
    <w:p w14:paraId="7E42182E" w14:textId="77777777" w:rsidR="003670C4" w:rsidRDefault="003670C4" w:rsidP="003670C4">
      <w:pPr>
        <w:spacing w:line="360" w:lineRule="auto"/>
        <w:ind w:firstLine="1304"/>
      </w:pPr>
      <w:r w:rsidRPr="00AA7F39">
        <w:rPr>
          <w:i/>
          <w:iCs/>
        </w:rPr>
        <w:t>”Hun skal føde en søn, og du skal kalde ham Jesus, for han skal frelse (</w:t>
      </w:r>
      <w:proofErr w:type="spellStart"/>
      <w:r w:rsidRPr="00AA7F39">
        <w:rPr>
          <w:i/>
          <w:iCs/>
        </w:rPr>
        <w:t>sozo</w:t>
      </w:r>
      <w:proofErr w:type="spellEnd"/>
      <w:r w:rsidRPr="00AA7F39">
        <w:rPr>
          <w:i/>
          <w:iCs/>
        </w:rPr>
        <w:t>) sit folk fra deres synder”.</w:t>
      </w:r>
      <w:r>
        <w:t xml:space="preserve"> </w:t>
      </w:r>
    </w:p>
    <w:p w14:paraId="48A68C34" w14:textId="77777777" w:rsidR="003670C4" w:rsidRDefault="003670C4" w:rsidP="003670C4">
      <w:pPr>
        <w:spacing w:line="360" w:lineRule="auto"/>
        <w:ind w:firstLine="1304"/>
      </w:pPr>
    </w:p>
    <w:p w14:paraId="385D8B85" w14:textId="6140B429" w:rsidR="003670C4" w:rsidRDefault="003670C4" w:rsidP="003670C4">
      <w:pPr>
        <w:spacing w:line="360" w:lineRule="auto"/>
      </w:pPr>
      <w:r>
        <w:t>Selvom ordet her er oversat som ”frelse”, indikerer det græske ord, at Jesus ikke kun kom for at frelse, eller helbrede, eller sætte fri.</w:t>
      </w:r>
      <w:r w:rsidRPr="00AA7F39">
        <w:t xml:space="preserve"> </w:t>
      </w:r>
      <w:r>
        <w:t xml:space="preserve">Men at han kom for at gøre alle tre ting. På samme måde ønsker vi igennem </w:t>
      </w:r>
      <w:proofErr w:type="spellStart"/>
      <w:r>
        <w:t>Sozo</w:t>
      </w:r>
      <w:proofErr w:type="spellEnd"/>
      <w:r>
        <w:t xml:space="preserve"> forbøn at give dig mulighed for at få adgang til de samme ressourcer fra Himlen. Dette kan ske ved at du vokser i tillid og intimitet til alle tre personer i Treenigheden. Netop en styrket relation til Gud som Far, Jesus og Helligånd kan hjælpe dig med at identificere løgne og åndelige fæstningsværker</w:t>
      </w:r>
      <w:r>
        <w:t>,</w:t>
      </w:r>
      <w:r>
        <w:t xml:space="preserve"> der binder dig i dit liv.  Når disse løgne eller fæstningsværker erstattes med Guds sandheder, </w:t>
      </w:r>
      <w:r>
        <w:t>vil</w:t>
      </w:r>
      <w:r>
        <w:t xml:space="preserve"> du opleve</w:t>
      </w:r>
      <w:r>
        <w:t xml:space="preserve"> større</w:t>
      </w:r>
      <w:r>
        <w:t xml:space="preserve"> frihed og udfrielse. Derfor er et af de primære formål med </w:t>
      </w:r>
      <w:proofErr w:type="spellStart"/>
      <w:r>
        <w:t>Sozo</w:t>
      </w:r>
      <w:proofErr w:type="spellEnd"/>
      <w:r>
        <w:t xml:space="preserve"> forbøn at skabe en dybere intimitet til Gud. </w:t>
      </w:r>
    </w:p>
    <w:p w14:paraId="77BE44FB" w14:textId="77777777" w:rsidR="003670C4" w:rsidRDefault="003670C4" w:rsidP="003670C4">
      <w:pPr>
        <w:spacing w:line="360" w:lineRule="auto"/>
      </w:pPr>
    </w:p>
    <w:p w14:paraId="166771B8" w14:textId="7512DD37" w:rsidR="0073157B" w:rsidRDefault="003670C4" w:rsidP="003670C4">
      <w:pPr>
        <w:spacing w:line="360" w:lineRule="auto"/>
      </w:pPr>
      <w:r>
        <w:t xml:space="preserve">Du vil opleve at en </w:t>
      </w:r>
      <w:proofErr w:type="spellStart"/>
      <w:r>
        <w:t>Sozo</w:t>
      </w:r>
      <w:proofErr w:type="spellEnd"/>
      <w:r>
        <w:t xml:space="preserve"> forbøn særligt fokuserer på tilgivelse, fordi tilgivelse meget ofte er den nøgle, der låser den ”fængselsdør” op, som mennesker er lukket inde bag (Mat. 18:21-35). Derfor er det meget vigtigt, at du før en </w:t>
      </w:r>
      <w:proofErr w:type="spellStart"/>
      <w:r>
        <w:t>Sozo</w:t>
      </w:r>
      <w:proofErr w:type="spellEnd"/>
      <w:r>
        <w:t xml:space="preserve"> session forbereder dit hjerte på at tilgive de mennesker, der har gjort dig ondt.  Læs mere om tilgivelse her. (link) </w:t>
      </w:r>
    </w:p>
    <w:sectPr w:rsidR="0073157B" w:rsidSect="00BC25C7">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0C4"/>
    <w:rsid w:val="003670C4"/>
    <w:rsid w:val="008057DE"/>
    <w:rsid w:val="00BC25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5F5A94D"/>
  <w15:chartTrackingRefBased/>
  <w15:docId w15:val="{03E99A19-B403-2B4D-9A73-6724864C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0C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306</Words>
  <Characters>1872</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Munk</dc:creator>
  <cp:keywords/>
  <dc:description/>
  <cp:lastModifiedBy>Sara  Munk</cp:lastModifiedBy>
  <cp:revision>1</cp:revision>
  <dcterms:created xsi:type="dcterms:W3CDTF">2022-08-24T06:05:00Z</dcterms:created>
  <dcterms:modified xsi:type="dcterms:W3CDTF">2022-08-24T06:08:00Z</dcterms:modified>
</cp:coreProperties>
</file>