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8925B" w14:textId="2FE77DB8" w:rsidR="000F66E3" w:rsidRPr="00F152F4" w:rsidRDefault="000F66E3" w:rsidP="00C03C6A">
      <w:pPr>
        <w:pStyle w:val="NoSpacing"/>
        <w:rPr>
          <w:b/>
          <w:bCs/>
          <w:sz w:val="36"/>
          <w:szCs w:val="36"/>
        </w:rPr>
      </w:pPr>
      <w:r w:rsidRPr="00C03C6A">
        <w:rPr>
          <w:b/>
          <w:bCs/>
          <w:sz w:val="36"/>
          <w:szCs w:val="36"/>
        </w:rPr>
        <w:t>Mission Team Charter</w:t>
      </w:r>
    </w:p>
    <w:p w14:paraId="4533840D" w14:textId="77777777" w:rsidR="000F66E3" w:rsidRPr="00C03C6A" w:rsidRDefault="000F66E3" w:rsidP="00C03C6A">
      <w:pPr>
        <w:pStyle w:val="NoSpacing"/>
      </w:pPr>
      <w:r w:rsidRPr="00C03C6A">
        <w:t>Coldspring Methodist Church Mission Team</w:t>
      </w:r>
    </w:p>
    <w:p w14:paraId="645DBC24" w14:textId="77777777" w:rsidR="000F66E3" w:rsidRPr="00C03C6A" w:rsidRDefault="00790A44" w:rsidP="00C03C6A">
      <w:pPr>
        <w:pStyle w:val="NoSpacing"/>
      </w:pPr>
      <w:r>
        <w:rPr>
          <w:noProof/>
        </w:rPr>
        <w:pict w14:anchorId="008B1861">
          <v:rect id="_x0000_i1030" alt="" style="width:468pt;height:.05pt;mso-width-percent:0;mso-height-percent:0;mso-width-percent:0;mso-height-percent:0" o:hralign="center" o:hrstd="t" o:hr="t" fillcolor="#a0a0a0" stroked="f"/>
        </w:pict>
      </w:r>
    </w:p>
    <w:p w14:paraId="7B078D9C" w14:textId="77777777" w:rsidR="000F66E3" w:rsidRPr="00C03C6A" w:rsidRDefault="000F66E3" w:rsidP="000F66E3">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C03C6A">
        <w:rPr>
          <w:rFonts w:ascii="Times New Roman" w:eastAsia="Times New Roman" w:hAnsi="Times New Roman" w:cs="Times New Roman"/>
          <w:b/>
          <w:bCs/>
          <w:kern w:val="0"/>
          <w:sz w:val="28"/>
          <w:szCs w:val="28"/>
          <w14:ligatures w14:val="none"/>
        </w:rPr>
        <w:t>I. Purpose and Mission</w:t>
      </w:r>
    </w:p>
    <w:p w14:paraId="3E8C0273" w14:textId="168A2E85" w:rsidR="000F66E3" w:rsidRPr="000F66E3" w:rsidRDefault="000F66E3" w:rsidP="00C03C6A">
      <w:pPr>
        <w:spacing w:before="100" w:beforeAutospacing="1" w:after="100" w:afterAutospacing="1" w:line="240" w:lineRule="auto"/>
        <w:rPr>
          <w:rFonts w:ascii="Times New Roman" w:eastAsia="Times New Roman" w:hAnsi="Times New Roman" w:cs="Times New Roman"/>
          <w:kern w:val="0"/>
          <w14:ligatures w14:val="none"/>
        </w:rPr>
      </w:pPr>
      <w:r w:rsidRPr="000F66E3">
        <w:rPr>
          <w:rFonts w:ascii="Times New Roman" w:eastAsia="Times New Roman" w:hAnsi="Times New Roman" w:cs="Times New Roman"/>
          <w:kern w:val="0"/>
          <w14:ligatures w14:val="none"/>
        </w:rPr>
        <w:t xml:space="preserve">The Mission Team of Coldspring Methodist Church serves to lead, inspire, and engage the congregation in God’s redemptive work in the world. This team identifies community, national, and global needs and connects the church with opportunities to respond to these needs in meaningful and transformative ways. Through </w:t>
      </w:r>
      <w:r w:rsidR="00D42CEF" w:rsidRPr="00A848B0">
        <w:rPr>
          <w:rFonts w:ascii="Times New Roman" w:eastAsia="Times New Roman" w:hAnsi="Times New Roman" w:cs="Times New Roman"/>
          <w:kern w:val="0"/>
          <w14:ligatures w14:val="none"/>
        </w:rPr>
        <w:t>service, outreach, and generosity</w:t>
      </w:r>
      <w:r w:rsidR="00D42CEF" w:rsidRPr="00A848B0" w:rsidDel="00D42CEF">
        <w:rPr>
          <w:rFonts w:ascii="Times New Roman" w:eastAsia="Times New Roman" w:hAnsi="Times New Roman" w:cs="Times New Roman"/>
          <w:kern w:val="0"/>
          <w14:ligatures w14:val="none"/>
        </w:rPr>
        <w:t xml:space="preserve"> </w:t>
      </w:r>
      <w:r w:rsidRPr="00A848B0">
        <w:rPr>
          <w:rFonts w:ascii="Times New Roman" w:eastAsia="Times New Roman" w:hAnsi="Times New Roman" w:cs="Times New Roman"/>
          <w:kern w:val="0"/>
          <w14:ligatures w14:val="none"/>
        </w:rPr>
        <w:t>,</w:t>
      </w:r>
      <w:r w:rsidRPr="000F66E3">
        <w:rPr>
          <w:rFonts w:ascii="Times New Roman" w:eastAsia="Times New Roman" w:hAnsi="Times New Roman" w:cs="Times New Roman"/>
          <w:kern w:val="0"/>
          <w14:ligatures w14:val="none"/>
        </w:rPr>
        <w:t xml:space="preserve"> the Mission Team equips the church to embody God’s love and grace without barriers, reflecting our call to make disciples of Jesus Christ for the transformation of the </w:t>
      </w:r>
      <w:r w:rsidR="00D42CEF">
        <w:rPr>
          <w:rFonts w:ascii="Times New Roman" w:eastAsia="Times New Roman" w:hAnsi="Times New Roman" w:cs="Times New Roman"/>
          <w:kern w:val="0"/>
          <w14:ligatures w14:val="none"/>
        </w:rPr>
        <w:t>world.</w:t>
      </w:r>
    </w:p>
    <w:p w14:paraId="1C46D191" w14:textId="07169D8F" w:rsidR="000F66E3" w:rsidRPr="00C03C6A" w:rsidRDefault="000F66E3" w:rsidP="000F66E3">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C03C6A">
        <w:rPr>
          <w:rFonts w:ascii="Times New Roman" w:eastAsia="Times New Roman" w:hAnsi="Times New Roman" w:cs="Times New Roman"/>
          <w:b/>
          <w:bCs/>
          <w:kern w:val="0"/>
          <w:sz w:val="28"/>
          <w:szCs w:val="28"/>
          <w14:ligatures w14:val="none"/>
        </w:rPr>
        <w:t>II. Visi</w:t>
      </w:r>
      <w:r w:rsidR="00D42CEF">
        <w:rPr>
          <w:rFonts w:ascii="Times New Roman" w:eastAsia="Times New Roman" w:hAnsi="Times New Roman" w:cs="Times New Roman"/>
          <w:b/>
          <w:bCs/>
          <w:kern w:val="0"/>
          <w:sz w:val="28"/>
          <w:szCs w:val="28"/>
          <w14:ligatures w14:val="none"/>
        </w:rPr>
        <w:t>on</w:t>
      </w:r>
    </w:p>
    <w:p w14:paraId="00BDF717" w14:textId="3A9AB9FA" w:rsidR="000F66E3" w:rsidRPr="000F66E3" w:rsidRDefault="000F66E3" w:rsidP="00C03C6A">
      <w:pPr>
        <w:spacing w:before="100" w:beforeAutospacing="1" w:after="100" w:afterAutospacing="1" w:line="240" w:lineRule="auto"/>
        <w:rPr>
          <w:rFonts w:ascii="Times New Roman" w:eastAsia="Times New Roman" w:hAnsi="Times New Roman" w:cs="Times New Roman"/>
          <w:kern w:val="0"/>
          <w14:ligatures w14:val="none"/>
        </w:rPr>
      </w:pPr>
      <w:r w:rsidRPr="000F66E3">
        <w:rPr>
          <w:rFonts w:ascii="Times New Roman" w:eastAsia="Times New Roman" w:hAnsi="Times New Roman" w:cs="Times New Roman"/>
          <w:kern w:val="0"/>
          <w14:ligatures w14:val="none"/>
        </w:rPr>
        <w:t>To cultivate a culture that equips individuals and the church as a whole to engage in mission work locally and globally</w:t>
      </w:r>
      <w:r w:rsidR="00D42CEF">
        <w:rPr>
          <w:rFonts w:ascii="Times New Roman" w:eastAsia="Times New Roman" w:hAnsi="Times New Roman" w:cs="Times New Roman"/>
          <w:kern w:val="0"/>
          <w14:ligatures w14:val="none"/>
        </w:rPr>
        <w:t xml:space="preserve"> through </w:t>
      </w:r>
      <w:r w:rsidR="00D42CEF" w:rsidRPr="000F66E3">
        <w:rPr>
          <w:rFonts w:ascii="Times New Roman" w:eastAsia="Times New Roman" w:hAnsi="Times New Roman" w:cs="Times New Roman"/>
          <w:kern w:val="0"/>
          <w14:ligatures w14:val="none"/>
        </w:rPr>
        <w:t>of service, outreach, and generosity</w:t>
      </w:r>
      <w:r w:rsidRPr="000F66E3">
        <w:rPr>
          <w:rFonts w:ascii="Times New Roman" w:eastAsia="Times New Roman" w:hAnsi="Times New Roman" w:cs="Times New Roman"/>
          <w:kern w:val="0"/>
          <w14:ligatures w14:val="none"/>
        </w:rPr>
        <w:t>. By fostering partnerships, education, and action, the Mission Team seeks to embody God’s transformative love and grace for all people and creation.</w:t>
      </w:r>
    </w:p>
    <w:p w14:paraId="12BCDEF6" w14:textId="77777777" w:rsidR="000F66E3" w:rsidRPr="00C03C6A" w:rsidRDefault="000F66E3" w:rsidP="000F66E3">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C03C6A">
        <w:rPr>
          <w:rFonts w:ascii="Times New Roman" w:eastAsia="Times New Roman" w:hAnsi="Times New Roman" w:cs="Times New Roman"/>
          <w:b/>
          <w:bCs/>
          <w:kern w:val="0"/>
          <w:sz w:val="28"/>
          <w:szCs w:val="28"/>
          <w14:ligatures w14:val="none"/>
        </w:rPr>
        <w:t>III. Objectives</w:t>
      </w:r>
    </w:p>
    <w:p w14:paraId="72C24048" w14:textId="77777777" w:rsidR="000F66E3" w:rsidRPr="000F66E3" w:rsidRDefault="000F66E3" w:rsidP="000F66E3">
      <w:pPr>
        <w:spacing w:before="100" w:beforeAutospacing="1" w:after="100" w:afterAutospacing="1" w:line="240" w:lineRule="auto"/>
        <w:rPr>
          <w:rFonts w:ascii="Times New Roman" w:eastAsia="Times New Roman" w:hAnsi="Times New Roman" w:cs="Times New Roman"/>
          <w:kern w:val="0"/>
          <w14:ligatures w14:val="none"/>
        </w:rPr>
      </w:pPr>
      <w:r w:rsidRPr="000F66E3">
        <w:rPr>
          <w:rFonts w:ascii="Times New Roman" w:eastAsia="Times New Roman" w:hAnsi="Times New Roman" w:cs="Times New Roman"/>
          <w:kern w:val="0"/>
          <w14:ligatures w14:val="none"/>
        </w:rPr>
        <w:t>The primary objectives of the Coldspring Methodist Church Mission Team include:</w:t>
      </w:r>
    </w:p>
    <w:p w14:paraId="21290959" w14:textId="77777777" w:rsidR="000F66E3" w:rsidRPr="000F66E3" w:rsidRDefault="000F66E3" w:rsidP="000F66E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F66E3">
        <w:rPr>
          <w:rFonts w:ascii="Times New Roman" w:eastAsia="Times New Roman" w:hAnsi="Times New Roman" w:cs="Times New Roman"/>
          <w:b/>
          <w:bCs/>
          <w:kern w:val="0"/>
          <w14:ligatures w14:val="none"/>
        </w:rPr>
        <w:t>Spiritual Grounding</w:t>
      </w:r>
      <w:r w:rsidRPr="000F66E3">
        <w:rPr>
          <w:rFonts w:ascii="Times New Roman" w:eastAsia="Times New Roman" w:hAnsi="Times New Roman" w:cs="Times New Roman"/>
          <w:kern w:val="0"/>
          <w14:ligatures w14:val="none"/>
        </w:rPr>
        <w:t>: Integrate prayer and discipleship in all mission efforts to ensure spiritual growth and alignment with God’s will.</w:t>
      </w:r>
    </w:p>
    <w:p w14:paraId="3E586EE1" w14:textId="77777777" w:rsidR="000F66E3" w:rsidRPr="000F66E3" w:rsidRDefault="000F66E3" w:rsidP="000F66E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F66E3">
        <w:rPr>
          <w:rFonts w:ascii="Times New Roman" w:eastAsia="Times New Roman" w:hAnsi="Times New Roman" w:cs="Times New Roman"/>
          <w:b/>
          <w:bCs/>
          <w:kern w:val="0"/>
          <w14:ligatures w14:val="none"/>
        </w:rPr>
        <w:t>Community Engagement</w:t>
      </w:r>
      <w:r w:rsidRPr="000F66E3">
        <w:rPr>
          <w:rFonts w:ascii="Times New Roman" w:eastAsia="Times New Roman" w:hAnsi="Times New Roman" w:cs="Times New Roman"/>
          <w:kern w:val="0"/>
          <w14:ligatures w14:val="none"/>
        </w:rPr>
        <w:t>: Identify and address the needs of the local community and build meaningful relationships with mission partners.</w:t>
      </w:r>
    </w:p>
    <w:p w14:paraId="61A27585" w14:textId="77777777" w:rsidR="000F66E3" w:rsidRPr="000F66E3" w:rsidRDefault="000F66E3" w:rsidP="000F66E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F66E3">
        <w:rPr>
          <w:rFonts w:ascii="Times New Roman" w:eastAsia="Times New Roman" w:hAnsi="Times New Roman" w:cs="Times New Roman"/>
          <w:b/>
          <w:bCs/>
          <w:kern w:val="0"/>
          <w14:ligatures w14:val="none"/>
        </w:rPr>
        <w:t>Global Outreach</w:t>
      </w:r>
      <w:r w:rsidRPr="000F66E3">
        <w:rPr>
          <w:rFonts w:ascii="Times New Roman" w:eastAsia="Times New Roman" w:hAnsi="Times New Roman" w:cs="Times New Roman"/>
          <w:kern w:val="0"/>
          <w14:ligatures w14:val="none"/>
        </w:rPr>
        <w:t>: Strengthen the church’s involvement in global mission initiatives and partnerships.</w:t>
      </w:r>
    </w:p>
    <w:p w14:paraId="3083499B" w14:textId="77777777" w:rsidR="000F66E3" w:rsidRPr="000F66E3" w:rsidRDefault="000F66E3" w:rsidP="000F66E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F66E3">
        <w:rPr>
          <w:rFonts w:ascii="Times New Roman" w:eastAsia="Times New Roman" w:hAnsi="Times New Roman" w:cs="Times New Roman"/>
          <w:b/>
          <w:bCs/>
          <w:kern w:val="0"/>
          <w14:ligatures w14:val="none"/>
        </w:rPr>
        <w:t>Mission Education</w:t>
      </w:r>
      <w:r w:rsidRPr="000F66E3">
        <w:rPr>
          <w:rFonts w:ascii="Times New Roman" w:eastAsia="Times New Roman" w:hAnsi="Times New Roman" w:cs="Times New Roman"/>
          <w:kern w:val="0"/>
          <w14:ligatures w14:val="none"/>
        </w:rPr>
        <w:t>: Provide resources and opportunities for the congregation to learn about mission, including its spiritual, cultural, and social dimensions.</w:t>
      </w:r>
    </w:p>
    <w:p w14:paraId="37AB946E" w14:textId="15EE626B" w:rsidR="000F66E3" w:rsidRPr="003E63B2" w:rsidRDefault="000F66E3" w:rsidP="000F66E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0F66E3">
        <w:rPr>
          <w:rFonts w:ascii="Times New Roman" w:eastAsia="Times New Roman" w:hAnsi="Times New Roman" w:cs="Times New Roman"/>
          <w:b/>
          <w:bCs/>
          <w:kern w:val="0"/>
          <w14:ligatures w14:val="none"/>
        </w:rPr>
        <w:t>Generosity and Funding</w:t>
      </w:r>
      <w:r w:rsidRPr="000F66E3">
        <w:rPr>
          <w:rFonts w:ascii="Times New Roman" w:eastAsia="Times New Roman" w:hAnsi="Times New Roman" w:cs="Times New Roman"/>
          <w:kern w:val="0"/>
          <w14:ligatures w14:val="none"/>
        </w:rPr>
        <w:t xml:space="preserve">: Promote generous giving and fundraising for mission projects, including </w:t>
      </w:r>
      <w:r w:rsidR="00D42CEF" w:rsidRPr="003E63B2">
        <w:rPr>
          <w:rFonts w:ascii="Times New Roman" w:eastAsia="Times New Roman" w:hAnsi="Times New Roman" w:cs="Times New Roman"/>
          <w:kern w:val="0"/>
          <w14:ligatures w14:val="none"/>
        </w:rPr>
        <w:t>Global Methodist Church</w:t>
      </w:r>
      <w:r w:rsidRPr="003E63B2">
        <w:rPr>
          <w:rFonts w:ascii="Times New Roman" w:eastAsia="Times New Roman" w:hAnsi="Times New Roman" w:cs="Times New Roman"/>
          <w:kern w:val="0"/>
          <w14:ligatures w14:val="none"/>
        </w:rPr>
        <w:t xml:space="preserve"> initiatives </w:t>
      </w:r>
      <w:r w:rsidR="005E301B" w:rsidRPr="003E63B2">
        <w:rPr>
          <w:rFonts w:ascii="Times New Roman" w:eastAsia="Times New Roman" w:hAnsi="Times New Roman" w:cs="Times New Roman"/>
          <w:kern w:val="0"/>
          <w14:ligatures w14:val="none"/>
        </w:rPr>
        <w:t xml:space="preserve">throughout the world </w:t>
      </w:r>
      <w:r w:rsidRPr="003E63B2">
        <w:rPr>
          <w:rFonts w:ascii="Times New Roman" w:eastAsia="Times New Roman" w:hAnsi="Times New Roman" w:cs="Times New Roman"/>
          <w:kern w:val="0"/>
          <w14:ligatures w14:val="none"/>
        </w:rPr>
        <w:t xml:space="preserve">such as </w:t>
      </w:r>
      <w:r w:rsidR="005E301B" w:rsidRPr="003E63B2">
        <w:rPr>
          <w:rFonts w:ascii="Times New Roman" w:eastAsia="Times New Roman" w:hAnsi="Times New Roman" w:cs="Times New Roman"/>
          <w:kern w:val="0"/>
          <w14:ligatures w14:val="none"/>
        </w:rPr>
        <w:t>natural disaster relief and global health crises, and support identified missionaries.</w:t>
      </w:r>
    </w:p>
    <w:p w14:paraId="6CFC15E2" w14:textId="2A1814DA" w:rsidR="00C03C6A" w:rsidRPr="00C03C6A" w:rsidRDefault="000F66E3" w:rsidP="000F66E3">
      <w:pPr>
        <w:numPr>
          <w:ilvl w:val="0"/>
          <w:numId w:val="1"/>
        </w:num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C03C6A">
        <w:rPr>
          <w:rFonts w:ascii="Times New Roman" w:eastAsia="Times New Roman" w:hAnsi="Times New Roman" w:cs="Times New Roman"/>
          <w:b/>
          <w:bCs/>
          <w:kern w:val="0"/>
          <w14:ligatures w14:val="none"/>
        </w:rPr>
        <w:t>Sustainability</w:t>
      </w:r>
      <w:r w:rsidRPr="00C03C6A">
        <w:rPr>
          <w:rFonts w:ascii="Times New Roman" w:eastAsia="Times New Roman" w:hAnsi="Times New Roman" w:cs="Times New Roman"/>
          <w:kern w:val="0"/>
          <w14:ligatures w14:val="none"/>
        </w:rPr>
        <w:t>: Ensure that all mission efforts are transformative, mutually beneficial, and sustainable for both the church and mission partners.</w:t>
      </w:r>
    </w:p>
    <w:p w14:paraId="2EB72C92" w14:textId="61AAB55A" w:rsidR="000F66E3" w:rsidRPr="00C03C6A" w:rsidRDefault="000F66E3" w:rsidP="000F66E3">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C03C6A">
        <w:rPr>
          <w:rFonts w:ascii="Times New Roman" w:eastAsia="Times New Roman" w:hAnsi="Times New Roman" w:cs="Times New Roman"/>
          <w:b/>
          <w:bCs/>
          <w:kern w:val="0"/>
          <w:sz w:val="28"/>
          <w:szCs w:val="28"/>
          <w14:ligatures w14:val="none"/>
        </w:rPr>
        <w:t>IV. Roles and Responsibilities</w:t>
      </w:r>
    </w:p>
    <w:p w14:paraId="4435A079" w14:textId="77777777" w:rsidR="000F66E3" w:rsidRPr="000F66E3" w:rsidRDefault="000F66E3" w:rsidP="000F66E3">
      <w:pPr>
        <w:spacing w:before="100" w:beforeAutospacing="1" w:after="100" w:afterAutospacing="1" w:line="240" w:lineRule="auto"/>
        <w:rPr>
          <w:rFonts w:ascii="Times New Roman" w:eastAsia="Times New Roman" w:hAnsi="Times New Roman" w:cs="Times New Roman"/>
          <w:kern w:val="0"/>
          <w14:ligatures w14:val="none"/>
        </w:rPr>
      </w:pPr>
      <w:r w:rsidRPr="000F66E3">
        <w:rPr>
          <w:rFonts w:ascii="Times New Roman" w:eastAsia="Times New Roman" w:hAnsi="Times New Roman" w:cs="Times New Roman"/>
          <w:kern w:val="0"/>
          <w14:ligatures w14:val="none"/>
        </w:rPr>
        <w:t>The Mission Team, in collaboration with the pastor and other ministry leaders, will undertake the following:</w:t>
      </w:r>
    </w:p>
    <w:p w14:paraId="585A2E14" w14:textId="77777777" w:rsidR="000F66E3" w:rsidRPr="000F66E3" w:rsidRDefault="000F66E3" w:rsidP="000F66E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F66E3">
        <w:rPr>
          <w:rFonts w:ascii="Times New Roman" w:eastAsia="Times New Roman" w:hAnsi="Times New Roman" w:cs="Times New Roman"/>
          <w:b/>
          <w:bCs/>
          <w:kern w:val="0"/>
          <w:sz w:val="27"/>
          <w:szCs w:val="27"/>
          <w14:ligatures w14:val="none"/>
        </w:rPr>
        <w:t>A. Basic Responsibilities</w:t>
      </w:r>
    </w:p>
    <w:p w14:paraId="16A6933B" w14:textId="77777777" w:rsidR="000F66E3" w:rsidRPr="000F66E3" w:rsidRDefault="000F66E3" w:rsidP="000F66E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0F66E3">
        <w:rPr>
          <w:rFonts w:ascii="Times New Roman" w:eastAsia="Times New Roman" w:hAnsi="Times New Roman" w:cs="Times New Roman"/>
          <w:kern w:val="0"/>
          <w14:ligatures w14:val="none"/>
        </w:rPr>
        <w:lastRenderedPageBreak/>
        <w:t>Organize mission-related events, activities, and education opportunities for the congregation.</w:t>
      </w:r>
    </w:p>
    <w:p w14:paraId="0F6AE95F" w14:textId="77777777" w:rsidR="000F66E3" w:rsidRPr="000F66E3" w:rsidRDefault="000F66E3" w:rsidP="000F66E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0F66E3">
        <w:rPr>
          <w:rFonts w:ascii="Times New Roman" w:eastAsia="Times New Roman" w:hAnsi="Times New Roman" w:cs="Times New Roman"/>
          <w:kern w:val="0"/>
          <w14:ligatures w14:val="none"/>
        </w:rPr>
        <w:t>Develop partnerships with local, national, and global organizations to address identified needs.</w:t>
      </w:r>
    </w:p>
    <w:p w14:paraId="13879810" w14:textId="77777777" w:rsidR="000F66E3" w:rsidRPr="000F66E3" w:rsidRDefault="000F66E3" w:rsidP="000F66E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0F66E3">
        <w:rPr>
          <w:rFonts w:ascii="Times New Roman" w:eastAsia="Times New Roman" w:hAnsi="Times New Roman" w:cs="Times New Roman"/>
          <w:kern w:val="0"/>
          <w14:ligatures w14:val="none"/>
        </w:rPr>
        <w:t>Plan and promote mission journeys and service opportunities.</w:t>
      </w:r>
    </w:p>
    <w:p w14:paraId="09958D9F" w14:textId="6D94B589" w:rsidR="005E301B" w:rsidRPr="000F66E3" w:rsidRDefault="000F66E3" w:rsidP="005E301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E301B">
        <w:rPr>
          <w:rFonts w:ascii="Times New Roman" w:eastAsia="Times New Roman" w:hAnsi="Times New Roman" w:cs="Times New Roman"/>
          <w:kern w:val="0"/>
          <w14:ligatures w14:val="none"/>
        </w:rPr>
        <w:t xml:space="preserve">Raise awareness of global mission initiatives, including the work </w:t>
      </w:r>
      <w:r w:rsidR="005E301B" w:rsidRPr="003E63B2">
        <w:rPr>
          <w:rFonts w:ascii="Times New Roman" w:eastAsia="Times New Roman" w:hAnsi="Times New Roman" w:cs="Times New Roman"/>
          <w:kern w:val="0"/>
          <w14:ligatures w14:val="none"/>
        </w:rPr>
        <w:t>of the GMC.</w:t>
      </w:r>
    </w:p>
    <w:p w14:paraId="0751460A" w14:textId="4966BB5E" w:rsidR="000F66E3" w:rsidRPr="005E301B" w:rsidRDefault="000F66E3" w:rsidP="000F66E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E301B">
        <w:rPr>
          <w:rFonts w:ascii="Times New Roman" w:eastAsia="Times New Roman" w:hAnsi="Times New Roman" w:cs="Times New Roman"/>
          <w:kern w:val="0"/>
          <w14:ligatures w14:val="none"/>
        </w:rPr>
        <w:t>Facilitate prayer and spiritual support for mission efforts.</w:t>
      </w:r>
    </w:p>
    <w:p w14:paraId="53F8A4DB" w14:textId="77777777" w:rsidR="000F66E3" w:rsidRPr="000F66E3" w:rsidRDefault="000F66E3" w:rsidP="000F66E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0F66E3">
        <w:rPr>
          <w:rFonts w:ascii="Times New Roman" w:eastAsia="Times New Roman" w:hAnsi="Times New Roman" w:cs="Times New Roman"/>
          <w:b/>
          <w:bCs/>
          <w:kern w:val="0"/>
          <w:sz w:val="27"/>
          <w:szCs w:val="27"/>
          <w14:ligatures w14:val="none"/>
        </w:rPr>
        <w:t>B. Intermediate Responsibilities (Building on Basics)</w:t>
      </w:r>
    </w:p>
    <w:p w14:paraId="04D93A62" w14:textId="77777777" w:rsidR="000F66E3" w:rsidRPr="000F66E3" w:rsidRDefault="000F66E3" w:rsidP="000F66E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0F66E3">
        <w:rPr>
          <w:rFonts w:ascii="Times New Roman" w:eastAsia="Times New Roman" w:hAnsi="Times New Roman" w:cs="Times New Roman"/>
          <w:kern w:val="0"/>
          <w14:ligatures w14:val="none"/>
        </w:rPr>
        <w:t>Develop a long-term mission strategy that aligns with the church’s vision and global Methodist mission priorities.</w:t>
      </w:r>
    </w:p>
    <w:p w14:paraId="1CA16665" w14:textId="77777777" w:rsidR="000F66E3" w:rsidRPr="000F66E3" w:rsidRDefault="000F66E3" w:rsidP="000F66E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0F66E3">
        <w:rPr>
          <w:rFonts w:ascii="Times New Roman" w:eastAsia="Times New Roman" w:hAnsi="Times New Roman" w:cs="Times New Roman"/>
          <w:kern w:val="0"/>
          <w14:ligatures w14:val="none"/>
        </w:rPr>
        <w:t>Coordinate fundraising efforts and promote second-mile giving to support mission projects.</w:t>
      </w:r>
    </w:p>
    <w:p w14:paraId="76E1EB48" w14:textId="77777777" w:rsidR="000F66E3" w:rsidRPr="000F66E3" w:rsidRDefault="000F66E3" w:rsidP="000F66E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0F66E3">
        <w:rPr>
          <w:rFonts w:ascii="Times New Roman" w:eastAsia="Times New Roman" w:hAnsi="Times New Roman" w:cs="Times New Roman"/>
          <w:kern w:val="0"/>
          <w14:ligatures w14:val="none"/>
        </w:rPr>
        <w:t>Provide training and resources for volunteers participating in mission journeys.</w:t>
      </w:r>
    </w:p>
    <w:p w14:paraId="540C2B02" w14:textId="77777777" w:rsidR="000F66E3" w:rsidRPr="000F66E3" w:rsidRDefault="000F66E3" w:rsidP="000F66E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0F66E3">
        <w:rPr>
          <w:rFonts w:ascii="Times New Roman" w:eastAsia="Times New Roman" w:hAnsi="Times New Roman" w:cs="Times New Roman"/>
          <w:kern w:val="0"/>
          <w14:ligatures w14:val="none"/>
        </w:rPr>
        <w:t>Collaborate with the Worship Team to celebrate mission work in worship services through testimonies, mission Sundays, and prayer.</w:t>
      </w:r>
    </w:p>
    <w:p w14:paraId="71DABD52" w14:textId="77777777" w:rsidR="000F66E3" w:rsidRPr="000F66E3" w:rsidRDefault="000F66E3" w:rsidP="000F66E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0F66E3">
        <w:rPr>
          <w:rFonts w:ascii="Times New Roman" w:eastAsia="Times New Roman" w:hAnsi="Times New Roman" w:cs="Times New Roman"/>
          <w:kern w:val="0"/>
          <w14:ligatures w14:val="none"/>
        </w:rPr>
        <w:t>Assess and evaluate the effectiveness of mission activities and partnerships, celebrating successes and identifying areas for growth.</w:t>
      </w:r>
    </w:p>
    <w:p w14:paraId="6F9DEB92" w14:textId="77777777" w:rsidR="000F66E3" w:rsidRPr="000F66E3" w:rsidRDefault="00790A44" w:rsidP="000F66E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20830DE7">
          <v:rect id="_x0000_i1029" alt="" style="width:468pt;height:.05pt;mso-width-percent:0;mso-height-percent:0;mso-width-percent:0;mso-height-percent:0" o:hralign="center" o:hrstd="t" o:hr="t" fillcolor="#a0a0a0" stroked="f"/>
        </w:pict>
      </w:r>
    </w:p>
    <w:p w14:paraId="186338C0" w14:textId="77777777" w:rsidR="000F66E3" w:rsidRPr="00C03C6A" w:rsidRDefault="000F66E3" w:rsidP="000F66E3">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C03C6A">
        <w:rPr>
          <w:rFonts w:ascii="Times New Roman" w:eastAsia="Times New Roman" w:hAnsi="Times New Roman" w:cs="Times New Roman"/>
          <w:b/>
          <w:bCs/>
          <w:kern w:val="0"/>
          <w:sz w:val="32"/>
          <w:szCs w:val="32"/>
          <w14:ligatures w14:val="none"/>
        </w:rPr>
        <w:t>V. Membership</w:t>
      </w:r>
    </w:p>
    <w:p w14:paraId="3184E934" w14:textId="77777777" w:rsidR="000F66E3" w:rsidRPr="000F66E3" w:rsidRDefault="000F66E3" w:rsidP="000F66E3">
      <w:pPr>
        <w:spacing w:before="100" w:beforeAutospacing="1" w:after="100" w:afterAutospacing="1" w:line="240" w:lineRule="auto"/>
        <w:rPr>
          <w:rFonts w:ascii="Times New Roman" w:eastAsia="Times New Roman" w:hAnsi="Times New Roman" w:cs="Times New Roman"/>
          <w:kern w:val="0"/>
          <w14:ligatures w14:val="none"/>
        </w:rPr>
      </w:pPr>
      <w:r w:rsidRPr="000F66E3">
        <w:rPr>
          <w:rFonts w:ascii="Times New Roman" w:eastAsia="Times New Roman" w:hAnsi="Times New Roman" w:cs="Times New Roman"/>
          <w:kern w:val="0"/>
          <w14:ligatures w14:val="none"/>
        </w:rPr>
        <w:t>The Coldspring Methodist Church Mission Team will include individuals with diverse skills, perspectives, and passions for mission, including:</w:t>
      </w:r>
    </w:p>
    <w:p w14:paraId="52F3465B" w14:textId="77777777" w:rsidR="000F66E3" w:rsidRPr="000F66E3" w:rsidRDefault="000F66E3" w:rsidP="000F66E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0F66E3">
        <w:rPr>
          <w:rFonts w:ascii="Times New Roman" w:eastAsia="Times New Roman" w:hAnsi="Times New Roman" w:cs="Times New Roman"/>
          <w:kern w:val="0"/>
          <w14:ligatures w14:val="none"/>
        </w:rPr>
        <w:t>Members with experience in community service, fundraising, teaching, and cross-cultural engagement.</w:t>
      </w:r>
    </w:p>
    <w:p w14:paraId="59DF026D" w14:textId="77777777" w:rsidR="000F66E3" w:rsidRPr="000F66E3" w:rsidRDefault="000F66E3" w:rsidP="000F66E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0F66E3">
        <w:rPr>
          <w:rFonts w:ascii="Times New Roman" w:eastAsia="Times New Roman" w:hAnsi="Times New Roman" w:cs="Times New Roman"/>
          <w:kern w:val="0"/>
          <w14:ligatures w14:val="none"/>
        </w:rPr>
        <w:t>Individuals with connections to local or global mission organizations.</w:t>
      </w:r>
    </w:p>
    <w:p w14:paraId="5B6CE29E" w14:textId="77777777" w:rsidR="000F66E3" w:rsidRPr="000F66E3" w:rsidRDefault="000F66E3" w:rsidP="000F66E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0F66E3">
        <w:rPr>
          <w:rFonts w:ascii="Times New Roman" w:eastAsia="Times New Roman" w:hAnsi="Times New Roman" w:cs="Times New Roman"/>
          <w:kern w:val="0"/>
          <w14:ligatures w14:val="none"/>
        </w:rPr>
        <w:t>Members from various age groups, including youth and young adults, to ensure representation and innovation.</w:t>
      </w:r>
    </w:p>
    <w:p w14:paraId="7B3EAB20" w14:textId="77777777" w:rsidR="000F66E3" w:rsidRPr="000F66E3" w:rsidRDefault="000F66E3" w:rsidP="000F66E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0F66E3">
        <w:rPr>
          <w:rFonts w:ascii="Times New Roman" w:eastAsia="Times New Roman" w:hAnsi="Times New Roman" w:cs="Times New Roman"/>
          <w:kern w:val="0"/>
          <w14:ligatures w14:val="none"/>
        </w:rPr>
        <w:t>A Mission Coordinator or Team Leader to guide and oversee the team’s work.</w:t>
      </w:r>
    </w:p>
    <w:p w14:paraId="2E37E1C3" w14:textId="77777777" w:rsidR="000F66E3" w:rsidRPr="000F66E3" w:rsidRDefault="00790A44" w:rsidP="000F66E3">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661FFA00">
          <v:rect id="_x0000_i1028" alt="" style="width:468pt;height:.05pt;mso-width-percent:0;mso-height-percent:0;mso-width-percent:0;mso-height-percent:0" o:hralign="center" o:hrstd="t" o:hr="t" fillcolor="#a0a0a0" stroked="f"/>
        </w:pict>
      </w:r>
    </w:p>
    <w:p w14:paraId="1788E311" w14:textId="77777777" w:rsidR="00C03C6A" w:rsidRDefault="00C03C6A" w:rsidP="000F66E3">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p>
    <w:p w14:paraId="30DCC856" w14:textId="2F34CC28" w:rsidR="000F66E3" w:rsidRPr="00C03C6A" w:rsidRDefault="000F66E3" w:rsidP="000F66E3">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C03C6A">
        <w:rPr>
          <w:rFonts w:ascii="Times New Roman" w:eastAsia="Times New Roman" w:hAnsi="Times New Roman" w:cs="Times New Roman"/>
          <w:b/>
          <w:bCs/>
          <w:kern w:val="0"/>
          <w:sz w:val="32"/>
          <w:szCs w:val="32"/>
          <w14:ligatures w14:val="none"/>
        </w:rPr>
        <w:t>VI. Operating Guidelines</w:t>
      </w:r>
    </w:p>
    <w:p w14:paraId="20FE648F" w14:textId="77777777" w:rsidR="000F66E3" w:rsidRPr="000F66E3" w:rsidRDefault="000F66E3" w:rsidP="000F66E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0F66E3">
        <w:rPr>
          <w:rFonts w:ascii="Times New Roman" w:eastAsia="Times New Roman" w:hAnsi="Times New Roman" w:cs="Times New Roman"/>
          <w:b/>
          <w:bCs/>
          <w:kern w:val="0"/>
          <w14:ligatures w14:val="none"/>
        </w:rPr>
        <w:t>Collaboration</w:t>
      </w:r>
      <w:r w:rsidRPr="000F66E3">
        <w:rPr>
          <w:rFonts w:ascii="Times New Roman" w:eastAsia="Times New Roman" w:hAnsi="Times New Roman" w:cs="Times New Roman"/>
          <w:kern w:val="0"/>
          <w14:ligatures w14:val="none"/>
        </w:rPr>
        <w:t>: Work closely with the pastor, Church Council, and other ministry teams to align mission efforts with broader church goals.</w:t>
      </w:r>
    </w:p>
    <w:p w14:paraId="5A648934" w14:textId="77777777" w:rsidR="000F66E3" w:rsidRPr="000F66E3" w:rsidRDefault="000F66E3" w:rsidP="000F66E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0F66E3">
        <w:rPr>
          <w:rFonts w:ascii="Times New Roman" w:eastAsia="Times New Roman" w:hAnsi="Times New Roman" w:cs="Times New Roman"/>
          <w:b/>
          <w:bCs/>
          <w:kern w:val="0"/>
          <w14:ligatures w14:val="none"/>
        </w:rPr>
        <w:lastRenderedPageBreak/>
        <w:t>Needs Assessment</w:t>
      </w:r>
      <w:r w:rsidRPr="000F66E3">
        <w:rPr>
          <w:rFonts w:ascii="Times New Roman" w:eastAsia="Times New Roman" w:hAnsi="Times New Roman" w:cs="Times New Roman"/>
          <w:kern w:val="0"/>
          <w14:ligatures w14:val="none"/>
        </w:rPr>
        <w:t>: Regularly identify mission opportunities by listening to the community, congregation, and mission partners.</w:t>
      </w:r>
    </w:p>
    <w:p w14:paraId="5DF08620" w14:textId="77777777" w:rsidR="000F66E3" w:rsidRPr="000F66E3" w:rsidRDefault="000F66E3" w:rsidP="000F66E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0F66E3">
        <w:rPr>
          <w:rFonts w:ascii="Times New Roman" w:eastAsia="Times New Roman" w:hAnsi="Times New Roman" w:cs="Times New Roman"/>
          <w:b/>
          <w:bCs/>
          <w:kern w:val="0"/>
          <w14:ligatures w14:val="none"/>
        </w:rPr>
        <w:t>Planning</w:t>
      </w:r>
      <w:r w:rsidRPr="000F66E3">
        <w:rPr>
          <w:rFonts w:ascii="Times New Roman" w:eastAsia="Times New Roman" w:hAnsi="Times New Roman" w:cs="Times New Roman"/>
          <w:kern w:val="0"/>
          <w14:ligatures w14:val="none"/>
        </w:rPr>
        <w:t>: Develop and maintain a mission calendar (e.g., an 18-month plan) and create specific action plans for each mission project or initiative.</w:t>
      </w:r>
    </w:p>
    <w:p w14:paraId="6F566B97" w14:textId="64BE944B" w:rsidR="000F66E3" w:rsidRPr="003E63B2" w:rsidRDefault="000F66E3" w:rsidP="000F66E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0F66E3">
        <w:rPr>
          <w:rFonts w:ascii="Times New Roman" w:eastAsia="Times New Roman" w:hAnsi="Times New Roman" w:cs="Times New Roman"/>
          <w:b/>
          <w:bCs/>
          <w:kern w:val="0"/>
          <w14:ligatures w14:val="none"/>
        </w:rPr>
        <w:t>Consistency</w:t>
      </w:r>
      <w:r w:rsidRPr="000F66E3">
        <w:rPr>
          <w:rFonts w:ascii="Times New Roman" w:eastAsia="Times New Roman" w:hAnsi="Times New Roman" w:cs="Times New Roman"/>
          <w:kern w:val="0"/>
          <w14:ligatures w14:val="none"/>
        </w:rPr>
        <w:t xml:space="preserve">: Ensure the church’s mission efforts reflect its identity and the global mission </w:t>
      </w:r>
      <w:r w:rsidRPr="003E63B2">
        <w:rPr>
          <w:rFonts w:ascii="Times New Roman" w:eastAsia="Times New Roman" w:hAnsi="Times New Roman" w:cs="Times New Roman"/>
          <w:kern w:val="0"/>
          <w14:ligatures w14:val="none"/>
        </w:rPr>
        <w:t xml:space="preserve">of </w:t>
      </w:r>
      <w:r w:rsidR="005E301B" w:rsidRPr="003E63B2">
        <w:rPr>
          <w:rFonts w:ascii="Times New Roman" w:eastAsia="Times New Roman" w:hAnsi="Times New Roman" w:cs="Times New Roman"/>
          <w:kern w:val="0"/>
          <w14:ligatures w14:val="none"/>
        </w:rPr>
        <w:t>GMC</w:t>
      </w:r>
      <w:r w:rsidRPr="003E63B2">
        <w:rPr>
          <w:rFonts w:ascii="Times New Roman" w:eastAsia="Times New Roman" w:hAnsi="Times New Roman" w:cs="Times New Roman"/>
          <w:kern w:val="0"/>
          <w14:ligatures w14:val="none"/>
        </w:rPr>
        <w:t>.</w:t>
      </w:r>
    </w:p>
    <w:p w14:paraId="616A6442" w14:textId="77777777" w:rsidR="000F66E3" w:rsidRPr="000F66E3" w:rsidRDefault="000F66E3" w:rsidP="000F66E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0F66E3">
        <w:rPr>
          <w:rFonts w:ascii="Times New Roman" w:eastAsia="Times New Roman" w:hAnsi="Times New Roman" w:cs="Times New Roman"/>
          <w:b/>
          <w:bCs/>
          <w:kern w:val="0"/>
          <w14:ligatures w14:val="none"/>
        </w:rPr>
        <w:t>Evaluation</w:t>
      </w:r>
      <w:r w:rsidRPr="000F66E3">
        <w:rPr>
          <w:rFonts w:ascii="Times New Roman" w:eastAsia="Times New Roman" w:hAnsi="Times New Roman" w:cs="Times New Roman"/>
          <w:kern w:val="0"/>
          <w14:ligatures w14:val="none"/>
        </w:rPr>
        <w:t>: Conduct post-event evaluations and periodic reviews of mission activities to measure impact and identify areas for improvement.</w:t>
      </w:r>
    </w:p>
    <w:p w14:paraId="4995211A" w14:textId="3D39D603" w:rsidR="000F66E3" w:rsidRPr="000F66E3" w:rsidRDefault="000F66E3" w:rsidP="000F66E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0F66E3">
        <w:rPr>
          <w:rFonts w:ascii="Times New Roman" w:eastAsia="Times New Roman" w:hAnsi="Times New Roman" w:cs="Times New Roman"/>
          <w:b/>
          <w:bCs/>
          <w:kern w:val="0"/>
          <w14:ligatures w14:val="none"/>
        </w:rPr>
        <w:t>Resource Utilization</w:t>
      </w:r>
      <w:r w:rsidRPr="000F66E3">
        <w:rPr>
          <w:rFonts w:ascii="Times New Roman" w:eastAsia="Times New Roman" w:hAnsi="Times New Roman" w:cs="Times New Roman"/>
          <w:kern w:val="0"/>
          <w14:ligatures w14:val="none"/>
        </w:rPr>
        <w:t>: Leverage resources from conference offices</w:t>
      </w:r>
      <w:r w:rsidRPr="003E63B2">
        <w:rPr>
          <w:rFonts w:ascii="Times New Roman" w:eastAsia="Times New Roman" w:hAnsi="Times New Roman" w:cs="Times New Roman"/>
          <w:kern w:val="0"/>
          <w14:ligatures w14:val="none"/>
        </w:rPr>
        <w:t xml:space="preserve">, </w:t>
      </w:r>
      <w:r w:rsidR="005E301B" w:rsidRPr="003E63B2">
        <w:rPr>
          <w:rFonts w:ascii="Times New Roman" w:eastAsia="Times New Roman" w:hAnsi="Times New Roman" w:cs="Times New Roman"/>
          <w:kern w:val="0"/>
          <w14:ligatures w14:val="none"/>
        </w:rPr>
        <w:t>GMC</w:t>
      </w:r>
      <w:r w:rsidRPr="000F66E3">
        <w:rPr>
          <w:rFonts w:ascii="Times New Roman" w:eastAsia="Times New Roman" w:hAnsi="Times New Roman" w:cs="Times New Roman"/>
          <w:kern w:val="0"/>
          <w14:ligatures w14:val="none"/>
        </w:rPr>
        <w:t xml:space="preserve"> agencies, and mission networks to enhance the church’s mission impact.</w:t>
      </w:r>
    </w:p>
    <w:p w14:paraId="6A1238AA" w14:textId="6168C6CD" w:rsidR="000F66E3" w:rsidRPr="00C03C6A" w:rsidRDefault="000F66E3" w:rsidP="000F66E3">
      <w:pPr>
        <w:numPr>
          <w:ilvl w:val="0"/>
          <w:numId w:val="5"/>
        </w:numPr>
        <w:spacing w:before="100" w:beforeAutospacing="1" w:after="0" w:afterAutospacing="1" w:line="240" w:lineRule="auto"/>
        <w:rPr>
          <w:rFonts w:ascii="Times New Roman" w:eastAsia="Times New Roman" w:hAnsi="Times New Roman" w:cs="Times New Roman"/>
          <w:kern w:val="0"/>
          <w14:ligatures w14:val="none"/>
        </w:rPr>
      </w:pPr>
      <w:r w:rsidRPr="00C03C6A">
        <w:rPr>
          <w:rFonts w:ascii="Times New Roman" w:eastAsia="Times New Roman" w:hAnsi="Times New Roman" w:cs="Times New Roman"/>
          <w:b/>
          <w:bCs/>
          <w:kern w:val="0"/>
          <w14:ligatures w14:val="none"/>
        </w:rPr>
        <w:t>Continuous Learning</w:t>
      </w:r>
      <w:r w:rsidRPr="00C03C6A">
        <w:rPr>
          <w:rFonts w:ascii="Times New Roman" w:eastAsia="Times New Roman" w:hAnsi="Times New Roman" w:cs="Times New Roman"/>
          <w:kern w:val="0"/>
          <w14:ligatures w14:val="none"/>
        </w:rPr>
        <w:t>: Encourage team members to participate in training and development opportunities related to mission leadership and engagement.</w:t>
      </w:r>
      <w:r w:rsidR="00790A44">
        <w:rPr>
          <w:rFonts w:ascii="Times New Roman" w:eastAsia="Times New Roman" w:hAnsi="Times New Roman" w:cs="Times New Roman"/>
          <w:noProof/>
          <w:kern w:val="0"/>
        </w:rPr>
        <w:pict w14:anchorId="1662C68B">
          <v:rect id="_x0000_i1027" alt="" style="width:398.75pt;height:.05pt;mso-width-percent:0;mso-height-percent:0;mso-width-percent:0;mso-height-percent:0" o:hrpct="852" o:hralign="center" o:hrstd="t" o:hr="t" fillcolor="#a0a0a0" stroked="f"/>
        </w:pict>
      </w:r>
    </w:p>
    <w:p w14:paraId="5814C61F" w14:textId="77777777" w:rsidR="000F66E3" w:rsidRPr="00C03C6A" w:rsidRDefault="000F66E3" w:rsidP="000F66E3">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C03C6A">
        <w:rPr>
          <w:rFonts w:ascii="Times New Roman" w:eastAsia="Times New Roman" w:hAnsi="Times New Roman" w:cs="Times New Roman"/>
          <w:b/>
          <w:bCs/>
          <w:kern w:val="0"/>
          <w:sz w:val="28"/>
          <w:szCs w:val="28"/>
          <w14:ligatures w14:val="none"/>
        </w:rPr>
        <w:t>VII. Key Activities and Tools</w:t>
      </w:r>
    </w:p>
    <w:p w14:paraId="30017079" w14:textId="77777777" w:rsidR="000F66E3" w:rsidRPr="000F66E3" w:rsidRDefault="000F66E3" w:rsidP="000F66E3">
      <w:pPr>
        <w:spacing w:before="100" w:beforeAutospacing="1" w:after="100" w:afterAutospacing="1" w:line="240" w:lineRule="auto"/>
        <w:rPr>
          <w:rFonts w:ascii="Times New Roman" w:eastAsia="Times New Roman" w:hAnsi="Times New Roman" w:cs="Times New Roman"/>
          <w:kern w:val="0"/>
          <w14:ligatures w14:val="none"/>
        </w:rPr>
      </w:pPr>
      <w:r w:rsidRPr="000F66E3">
        <w:rPr>
          <w:rFonts w:ascii="Times New Roman" w:eastAsia="Times New Roman" w:hAnsi="Times New Roman" w:cs="Times New Roman"/>
          <w:kern w:val="0"/>
          <w14:ligatures w14:val="none"/>
        </w:rPr>
        <w:t>The Mission Team will utilize a variety of activities and tools, including:</w:t>
      </w:r>
    </w:p>
    <w:p w14:paraId="4244AA4C" w14:textId="77777777" w:rsidR="000F66E3" w:rsidRPr="000F66E3" w:rsidRDefault="000F66E3" w:rsidP="000F66E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0F66E3">
        <w:rPr>
          <w:rFonts w:ascii="Times New Roman" w:eastAsia="Times New Roman" w:hAnsi="Times New Roman" w:cs="Times New Roman"/>
          <w:kern w:val="0"/>
          <w14:ligatures w14:val="none"/>
        </w:rPr>
        <w:t>Organizing local service projects and outreach events.</w:t>
      </w:r>
    </w:p>
    <w:p w14:paraId="5F46055E" w14:textId="77777777" w:rsidR="000F66E3" w:rsidRPr="000F66E3" w:rsidRDefault="000F66E3" w:rsidP="000F66E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0F66E3">
        <w:rPr>
          <w:rFonts w:ascii="Times New Roman" w:eastAsia="Times New Roman" w:hAnsi="Times New Roman" w:cs="Times New Roman"/>
          <w:kern w:val="0"/>
          <w14:ligatures w14:val="none"/>
        </w:rPr>
        <w:t>Planning and facilitating mission journeys, both domestic and international.</w:t>
      </w:r>
    </w:p>
    <w:p w14:paraId="1C48C63C" w14:textId="3D7B4CD7" w:rsidR="000F66E3" w:rsidRPr="003E63B2" w:rsidRDefault="000F66E3" w:rsidP="000F66E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3E63B2">
        <w:rPr>
          <w:rFonts w:ascii="Times New Roman" w:eastAsia="Times New Roman" w:hAnsi="Times New Roman" w:cs="Times New Roman"/>
          <w:kern w:val="0"/>
          <w14:ligatures w14:val="none"/>
        </w:rPr>
        <w:t xml:space="preserve">Supporting </w:t>
      </w:r>
      <w:r w:rsidR="005E301B" w:rsidRPr="003E63B2">
        <w:rPr>
          <w:rFonts w:ascii="Times New Roman" w:eastAsia="Times New Roman" w:hAnsi="Times New Roman" w:cs="Times New Roman"/>
          <w:kern w:val="0"/>
          <w14:ligatures w14:val="none"/>
        </w:rPr>
        <w:t>G</w:t>
      </w:r>
      <w:r w:rsidRPr="003E63B2">
        <w:rPr>
          <w:rFonts w:ascii="Times New Roman" w:eastAsia="Times New Roman" w:hAnsi="Times New Roman" w:cs="Times New Roman"/>
          <w:kern w:val="0"/>
          <w14:ligatures w14:val="none"/>
        </w:rPr>
        <w:t>MC global initiatives</w:t>
      </w:r>
      <w:r w:rsidR="005E301B" w:rsidRPr="003E63B2">
        <w:rPr>
          <w:rFonts w:ascii="Times New Roman" w:eastAsia="Times New Roman" w:hAnsi="Times New Roman" w:cs="Times New Roman"/>
          <w:kern w:val="0"/>
          <w14:ligatures w14:val="none"/>
        </w:rPr>
        <w:t xml:space="preserve"> </w:t>
      </w:r>
      <w:r w:rsidRPr="003E63B2">
        <w:rPr>
          <w:rFonts w:ascii="Times New Roman" w:eastAsia="Times New Roman" w:hAnsi="Times New Roman" w:cs="Times New Roman"/>
          <w:kern w:val="0"/>
          <w14:ligatures w14:val="none"/>
        </w:rPr>
        <w:t>and Missionaries.</w:t>
      </w:r>
    </w:p>
    <w:p w14:paraId="2EE9B288" w14:textId="77777777" w:rsidR="000F66E3" w:rsidRPr="003E63B2" w:rsidRDefault="000F66E3" w:rsidP="000F66E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3E63B2">
        <w:rPr>
          <w:rFonts w:ascii="Times New Roman" w:eastAsia="Times New Roman" w:hAnsi="Times New Roman" w:cs="Times New Roman"/>
          <w:kern w:val="0"/>
          <w14:ligatures w14:val="none"/>
        </w:rPr>
        <w:t>Promoting mission education through workshops, book studies, and small groups.</w:t>
      </w:r>
    </w:p>
    <w:p w14:paraId="5672D0DD" w14:textId="77777777" w:rsidR="000F66E3" w:rsidRPr="003E63B2" w:rsidRDefault="000F66E3" w:rsidP="000F66E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3E63B2">
        <w:rPr>
          <w:rFonts w:ascii="Times New Roman" w:eastAsia="Times New Roman" w:hAnsi="Times New Roman" w:cs="Times New Roman"/>
          <w:kern w:val="0"/>
          <w14:ligatures w14:val="none"/>
        </w:rPr>
        <w:t>Raising funds through creative giving campaigns and partnerships.</w:t>
      </w:r>
    </w:p>
    <w:p w14:paraId="0DC396BD" w14:textId="77777777" w:rsidR="000F66E3" w:rsidRPr="003E63B2" w:rsidRDefault="000F66E3" w:rsidP="000F66E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3E63B2">
        <w:rPr>
          <w:rFonts w:ascii="Times New Roman" w:eastAsia="Times New Roman" w:hAnsi="Times New Roman" w:cs="Times New Roman"/>
          <w:kern w:val="0"/>
          <w14:ligatures w14:val="none"/>
        </w:rPr>
        <w:t>Sharing mission stories and testimonies through newsletters, social media, and worship services.</w:t>
      </w:r>
    </w:p>
    <w:p w14:paraId="237A8C15" w14:textId="77777777" w:rsidR="000F66E3" w:rsidRPr="003E63B2" w:rsidRDefault="000F66E3" w:rsidP="000F66E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3E63B2">
        <w:rPr>
          <w:rFonts w:ascii="Times New Roman" w:eastAsia="Times New Roman" w:hAnsi="Times New Roman" w:cs="Times New Roman"/>
          <w:kern w:val="0"/>
          <w14:ligatures w14:val="none"/>
        </w:rPr>
        <w:t>Building relationships with mission partners through ongoing communication and collaboration.</w:t>
      </w:r>
    </w:p>
    <w:p w14:paraId="12D8FBC5" w14:textId="6CEABFB3" w:rsidR="000F66E3" w:rsidRPr="003E63B2" w:rsidRDefault="000F66E3" w:rsidP="000F66E3">
      <w:pPr>
        <w:numPr>
          <w:ilvl w:val="0"/>
          <w:numId w:val="6"/>
        </w:numPr>
        <w:spacing w:before="100" w:beforeAutospacing="1" w:after="0" w:afterAutospacing="1" w:line="240" w:lineRule="auto"/>
        <w:rPr>
          <w:rFonts w:ascii="Times New Roman" w:eastAsia="Times New Roman" w:hAnsi="Times New Roman" w:cs="Times New Roman"/>
          <w:kern w:val="0"/>
          <w14:ligatures w14:val="none"/>
        </w:rPr>
      </w:pPr>
      <w:r w:rsidRPr="003E63B2">
        <w:rPr>
          <w:rFonts w:ascii="Times New Roman" w:eastAsia="Times New Roman" w:hAnsi="Times New Roman" w:cs="Times New Roman"/>
          <w:kern w:val="0"/>
          <w14:ligatures w14:val="none"/>
        </w:rPr>
        <w:t xml:space="preserve">Providing disaster response assistance through </w:t>
      </w:r>
      <w:r w:rsidR="000A6ADE" w:rsidRPr="003E63B2">
        <w:rPr>
          <w:rFonts w:ascii="Times New Roman" w:eastAsia="Times New Roman" w:hAnsi="Times New Roman" w:cs="Times New Roman"/>
          <w:kern w:val="0"/>
          <w14:ligatures w14:val="none"/>
        </w:rPr>
        <w:t>GMC efforts</w:t>
      </w:r>
      <w:r w:rsidRPr="003E63B2">
        <w:rPr>
          <w:rFonts w:ascii="Times New Roman" w:eastAsia="Times New Roman" w:hAnsi="Times New Roman" w:cs="Times New Roman"/>
          <w:kern w:val="0"/>
          <w14:ligatures w14:val="none"/>
        </w:rPr>
        <w:t xml:space="preserve"> and other agencies.</w:t>
      </w:r>
      <w:r w:rsidR="00790A44">
        <w:rPr>
          <w:rFonts w:ascii="Times New Roman" w:eastAsia="Times New Roman" w:hAnsi="Times New Roman" w:cs="Times New Roman"/>
          <w:noProof/>
          <w:kern w:val="0"/>
        </w:rPr>
        <w:pict w14:anchorId="779A208C">
          <v:rect id="_x0000_i1026" alt="" style="width:398.75pt;height:.05pt;mso-width-percent:0;mso-height-percent:0;mso-width-percent:0;mso-height-percent:0" o:hrpct="852" o:hralign="center" o:hrstd="t" o:hr="t" fillcolor="#a0a0a0" stroked="f"/>
        </w:pict>
      </w:r>
    </w:p>
    <w:p w14:paraId="293F5DC7" w14:textId="77777777" w:rsidR="000F66E3" w:rsidRPr="00C03C6A" w:rsidRDefault="000F66E3" w:rsidP="000F66E3">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C03C6A">
        <w:rPr>
          <w:rFonts w:ascii="Times New Roman" w:eastAsia="Times New Roman" w:hAnsi="Times New Roman" w:cs="Times New Roman"/>
          <w:b/>
          <w:bCs/>
          <w:kern w:val="0"/>
          <w:sz w:val="28"/>
          <w:szCs w:val="28"/>
          <w14:ligatures w14:val="none"/>
        </w:rPr>
        <w:t>VIII. Evaluation and Continuous Improvement</w:t>
      </w:r>
    </w:p>
    <w:p w14:paraId="7EFD7162" w14:textId="77777777" w:rsidR="000F66E3" w:rsidRPr="000F66E3" w:rsidRDefault="000F66E3" w:rsidP="000F66E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0F66E3">
        <w:rPr>
          <w:rFonts w:ascii="Times New Roman" w:eastAsia="Times New Roman" w:hAnsi="Times New Roman" w:cs="Times New Roman"/>
          <w:b/>
          <w:bCs/>
          <w:kern w:val="0"/>
          <w14:ligatures w14:val="none"/>
        </w:rPr>
        <w:t>Assessment</w:t>
      </w:r>
      <w:r w:rsidRPr="000F66E3">
        <w:rPr>
          <w:rFonts w:ascii="Times New Roman" w:eastAsia="Times New Roman" w:hAnsi="Times New Roman" w:cs="Times New Roman"/>
          <w:kern w:val="0"/>
          <w14:ligatures w14:val="none"/>
        </w:rPr>
        <w:t>: Regularly evaluate mission projects and partnerships to ensure alignment with goals and effective use of resources.</w:t>
      </w:r>
    </w:p>
    <w:p w14:paraId="5BF3B17D" w14:textId="77777777" w:rsidR="000F66E3" w:rsidRPr="000F66E3" w:rsidRDefault="000F66E3" w:rsidP="000F66E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0F66E3">
        <w:rPr>
          <w:rFonts w:ascii="Times New Roman" w:eastAsia="Times New Roman" w:hAnsi="Times New Roman" w:cs="Times New Roman"/>
          <w:b/>
          <w:bCs/>
          <w:kern w:val="0"/>
          <w14:ligatures w14:val="none"/>
        </w:rPr>
        <w:t>Celebration</w:t>
      </w:r>
      <w:r w:rsidRPr="000F66E3">
        <w:rPr>
          <w:rFonts w:ascii="Times New Roman" w:eastAsia="Times New Roman" w:hAnsi="Times New Roman" w:cs="Times New Roman"/>
          <w:kern w:val="0"/>
          <w14:ligatures w14:val="none"/>
        </w:rPr>
        <w:t>: Share and celebrate mission successes with the congregation through testimonies, worship moments, and multimedia storytelling.</w:t>
      </w:r>
    </w:p>
    <w:p w14:paraId="2EECF00A" w14:textId="77777777" w:rsidR="000F66E3" w:rsidRPr="000F66E3" w:rsidRDefault="000F66E3" w:rsidP="000F66E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0F66E3">
        <w:rPr>
          <w:rFonts w:ascii="Times New Roman" w:eastAsia="Times New Roman" w:hAnsi="Times New Roman" w:cs="Times New Roman"/>
          <w:b/>
          <w:bCs/>
          <w:kern w:val="0"/>
          <w14:ligatures w14:val="none"/>
        </w:rPr>
        <w:t>Reflection</w:t>
      </w:r>
      <w:r w:rsidRPr="000F66E3">
        <w:rPr>
          <w:rFonts w:ascii="Times New Roman" w:eastAsia="Times New Roman" w:hAnsi="Times New Roman" w:cs="Times New Roman"/>
          <w:kern w:val="0"/>
          <w14:ligatures w14:val="none"/>
        </w:rPr>
        <w:t>: Engage in theological reflection on the church’s mission efforts, exploring the spiritual and practical lessons learned.</w:t>
      </w:r>
    </w:p>
    <w:p w14:paraId="61378D01" w14:textId="23CB5CF9" w:rsidR="000F66E3" w:rsidRPr="00C03C6A" w:rsidRDefault="000F66E3" w:rsidP="000F66E3">
      <w:pPr>
        <w:numPr>
          <w:ilvl w:val="0"/>
          <w:numId w:val="7"/>
        </w:numPr>
        <w:spacing w:before="100" w:beforeAutospacing="1" w:after="0" w:afterAutospacing="1" w:line="240" w:lineRule="auto"/>
        <w:rPr>
          <w:rFonts w:ascii="Times New Roman" w:eastAsia="Times New Roman" w:hAnsi="Times New Roman" w:cs="Times New Roman"/>
          <w:kern w:val="0"/>
          <w14:ligatures w14:val="none"/>
        </w:rPr>
      </w:pPr>
      <w:r w:rsidRPr="00C03C6A">
        <w:rPr>
          <w:rFonts w:ascii="Times New Roman" w:eastAsia="Times New Roman" w:hAnsi="Times New Roman" w:cs="Times New Roman"/>
          <w:b/>
          <w:bCs/>
          <w:kern w:val="0"/>
          <w14:ligatures w14:val="none"/>
        </w:rPr>
        <w:t>Innovation</w:t>
      </w:r>
      <w:r w:rsidRPr="00C03C6A">
        <w:rPr>
          <w:rFonts w:ascii="Times New Roman" w:eastAsia="Times New Roman" w:hAnsi="Times New Roman" w:cs="Times New Roman"/>
          <w:kern w:val="0"/>
          <w14:ligatures w14:val="none"/>
        </w:rPr>
        <w:t>: Continuously adapt mission strategies to meet emerging needs and opportunities, both locally and globally.</w:t>
      </w:r>
      <w:r w:rsidR="00790A44">
        <w:rPr>
          <w:rFonts w:ascii="Times New Roman" w:eastAsia="Times New Roman" w:hAnsi="Times New Roman" w:cs="Times New Roman"/>
          <w:noProof/>
          <w:kern w:val="0"/>
        </w:rPr>
        <w:pict w14:anchorId="75C3E50D">
          <v:rect id="_x0000_i1025" alt="" style="width:398.75pt;height:.05pt;mso-width-percent:0;mso-height-percent:0;mso-width-percent:0;mso-height-percent:0" o:hrpct="852" o:hralign="center" o:hrstd="t" o:hr="t" fillcolor="#a0a0a0" stroked="f"/>
        </w:pict>
      </w:r>
    </w:p>
    <w:p w14:paraId="338C6A62" w14:textId="04C924C6" w:rsidR="0013573C" w:rsidRPr="000A6ADE" w:rsidRDefault="000F66E3" w:rsidP="000A6ADE">
      <w:pPr>
        <w:spacing w:before="100" w:beforeAutospacing="1" w:after="100" w:afterAutospacing="1" w:line="240" w:lineRule="auto"/>
        <w:rPr>
          <w:rFonts w:ascii="Times New Roman" w:eastAsia="Times New Roman" w:hAnsi="Times New Roman" w:cs="Times New Roman"/>
          <w:kern w:val="0"/>
          <w14:ligatures w14:val="none"/>
        </w:rPr>
      </w:pPr>
      <w:bookmarkStart w:id="0" w:name="_Hlk207274847"/>
      <w:r w:rsidRPr="000F66E3">
        <w:rPr>
          <w:rFonts w:ascii="Times New Roman" w:eastAsia="Times New Roman" w:hAnsi="Times New Roman" w:cs="Times New Roman"/>
          <w:kern w:val="0"/>
          <w14:ligatures w14:val="none"/>
        </w:rPr>
        <w:t>This charter reflects our commitment to joining God’s mission to reclaim, redeem, and restore creation through faithful service, generosity, and relationship building.</w:t>
      </w:r>
      <w:bookmarkEnd w:id="0"/>
    </w:p>
    <w:sectPr w:rsidR="0013573C" w:rsidRPr="000A6A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01470"/>
    <w:multiLevelType w:val="multilevel"/>
    <w:tmpl w:val="95C88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5806BE"/>
    <w:multiLevelType w:val="multilevel"/>
    <w:tmpl w:val="B5F4C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246775"/>
    <w:multiLevelType w:val="multilevel"/>
    <w:tmpl w:val="5F604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A76763"/>
    <w:multiLevelType w:val="multilevel"/>
    <w:tmpl w:val="39247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162DE4"/>
    <w:multiLevelType w:val="multilevel"/>
    <w:tmpl w:val="7D50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784943"/>
    <w:multiLevelType w:val="multilevel"/>
    <w:tmpl w:val="7C7E515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8D5515D"/>
    <w:multiLevelType w:val="multilevel"/>
    <w:tmpl w:val="40FA2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7129064">
    <w:abstractNumId w:val="5"/>
  </w:num>
  <w:num w:numId="2" w16cid:durableId="972053104">
    <w:abstractNumId w:val="2"/>
  </w:num>
  <w:num w:numId="3" w16cid:durableId="1615207660">
    <w:abstractNumId w:val="3"/>
  </w:num>
  <w:num w:numId="4" w16cid:durableId="51538110">
    <w:abstractNumId w:val="1"/>
  </w:num>
  <w:num w:numId="5" w16cid:durableId="2132820313">
    <w:abstractNumId w:val="6"/>
  </w:num>
  <w:num w:numId="6" w16cid:durableId="1896743305">
    <w:abstractNumId w:val="4"/>
  </w:num>
  <w:num w:numId="7" w16cid:durableId="1203634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6E3"/>
    <w:rsid w:val="00077DAF"/>
    <w:rsid w:val="000A6ADE"/>
    <w:rsid w:val="000B328D"/>
    <w:rsid w:val="000F66E3"/>
    <w:rsid w:val="0013573C"/>
    <w:rsid w:val="003E63B2"/>
    <w:rsid w:val="0055239B"/>
    <w:rsid w:val="00590D2B"/>
    <w:rsid w:val="005E301B"/>
    <w:rsid w:val="006A0AC9"/>
    <w:rsid w:val="00767114"/>
    <w:rsid w:val="00790A44"/>
    <w:rsid w:val="007F2CC9"/>
    <w:rsid w:val="009977EA"/>
    <w:rsid w:val="009C21AD"/>
    <w:rsid w:val="00A159DE"/>
    <w:rsid w:val="00A15B7E"/>
    <w:rsid w:val="00A24A6C"/>
    <w:rsid w:val="00A848B0"/>
    <w:rsid w:val="00B1369F"/>
    <w:rsid w:val="00C01513"/>
    <w:rsid w:val="00C03C6A"/>
    <w:rsid w:val="00CA73DE"/>
    <w:rsid w:val="00D42CEF"/>
    <w:rsid w:val="00F152F4"/>
    <w:rsid w:val="00F73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638B1"/>
  <w15:chartTrackingRefBased/>
  <w15:docId w15:val="{77072FB0-7C7F-794C-B2E5-84859BA78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66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F66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F66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66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66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66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66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66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66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6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F66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F66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66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66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66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6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6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6E3"/>
    <w:rPr>
      <w:rFonts w:eastAsiaTheme="majorEastAsia" w:cstheme="majorBidi"/>
      <w:color w:val="272727" w:themeColor="text1" w:themeTint="D8"/>
    </w:rPr>
  </w:style>
  <w:style w:type="paragraph" w:styleId="Title">
    <w:name w:val="Title"/>
    <w:basedOn w:val="Normal"/>
    <w:next w:val="Normal"/>
    <w:link w:val="TitleChar"/>
    <w:uiPriority w:val="10"/>
    <w:qFormat/>
    <w:rsid w:val="000F66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6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6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6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6E3"/>
    <w:pPr>
      <w:spacing w:before="160"/>
      <w:jc w:val="center"/>
    </w:pPr>
    <w:rPr>
      <w:i/>
      <w:iCs/>
      <w:color w:val="404040" w:themeColor="text1" w:themeTint="BF"/>
    </w:rPr>
  </w:style>
  <w:style w:type="character" w:customStyle="1" w:styleId="QuoteChar">
    <w:name w:val="Quote Char"/>
    <w:basedOn w:val="DefaultParagraphFont"/>
    <w:link w:val="Quote"/>
    <w:uiPriority w:val="29"/>
    <w:rsid w:val="000F66E3"/>
    <w:rPr>
      <w:i/>
      <w:iCs/>
      <w:color w:val="404040" w:themeColor="text1" w:themeTint="BF"/>
    </w:rPr>
  </w:style>
  <w:style w:type="paragraph" w:styleId="ListParagraph">
    <w:name w:val="List Paragraph"/>
    <w:basedOn w:val="Normal"/>
    <w:uiPriority w:val="34"/>
    <w:qFormat/>
    <w:rsid w:val="000F66E3"/>
    <w:pPr>
      <w:ind w:left="720"/>
      <w:contextualSpacing/>
    </w:pPr>
  </w:style>
  <w:style w:type="character" w:styleId="IntenseEmphasis">
    <w:name w:val="Intense Emphasis"/>
    <w:basedOn w:val="DefaultParagraphFont"/>
    <w:uiPriority w:val="21"/>
    <w:qFormat/>
    <w:rsid w:val="000F66E3"/>
    <w:rPr>
      <w:i/>
      <w:iCs/>
      <w:color w:val="0F4761" w:themeColor="accent1" w:themeShade="BF"/>
    </w:rPr>
  </w:style>
  <w:style w:type="paragraph" w:styleId="IntenseQuote">
    <w:name w:val="Intense Quote"/>
    <w:basedOn w:val="Normal"/>
    <w:next w:val="Normal"/>
    <w:link w:val="IntenseQuoteChar"/>
    <w:uiPriority w:val="30"/>
    <w:qFormat/>
    <w:rsid w:val="000F66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66E3"/>
    <w:rPr>
      <w:i/>
      <w:iCs/>
      <w:color w:val="0F4761" w:themeColor="accent1" w:themeShade="BF"/>
    </w:rPr>
  </w:style>
  <w:style w:type="character" w:styleId="IntenseReference">
    <w:name w:val="Intense Reference"/>
    <w:basedOn w:val="DefaultParagraphFont"/>
    <w:uiPriority w:val="32"/>
    <w:qFormat/>
    <w:rsid w:val="000F66E3"/>
    <w:rPr>
      <w:b/>
      <w:bCs/>
      <w:smallCaps/>
      <w:color w:val="0F4761" w:themeColor="accent1" w:themeShade="BF"/>
      <w:spacing w:val="5"/>
    </w:rPr>
  </w:style>
  <w:style w:type="character" w:styleId="Strong">
    <w:name w:val="Strong"/>
    <w:basedOn w:val="DefaultParagraphFont"/>
    <w:uiPriority w:val="22"/>
    <w:qFormat/>
    <w:rsid w:val="000F66E3"/>
    <w:rPr>
      <w:b/>
      <w:bCs/>
    </w:rPr>
  </w:style>
  <w:style w:type="paragraph" w:styleId="NormalWeb">
    <w:name w:val="Normal (Web)"/>
    <w:basedOn w:val="Normal"/>
    <w:uiPriority w:val="99"/>
    <w:semiHidden/>
    <w:unhideWhenUsed/>
    <w:rsid w:val="000F66E3"/>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uiPriority w:val="1"/>
    <w:qFormat/>
    <w:rsid w:val="00C03C6A"/>
    <w:pPr>
      <w:spacing w:after="0" w:line="240" w:lineRule="auto"/>
    </w:pPr>
  </w:style>
  <w:style w:type="character" w:styleId="CommentReference">
    <w:name w:val="annotation reference"/>
    <w:basedOn w:val="DefaultParagraphFont"/>
    <w:uiPriority w:val="99"/>
    <w:semiHidden/>
    <w:unhideWhenUsed/>
    <w:rsid w:val="00D42CEF"/>
    <w:rPr>
      <w:sz w:val="16"/>
      <w:szCs w:val="16"/>
    </w:rPr>
  </w:style>
  <w:style w:type="paragraph" w:styleId="CommentText">
    <w:name w:val="annotation text"/>
    <w:basedOn w:val="Normal"/>
    <w:link w:val="CommentTextChar"/>
    <w:uiPriority w:val="99"/>
    <w:semiHidden/>
    <w:unhideWhenUsed/>
    <w:rsid w:val="00D42CEF"/>
    <w:pPr>
      <w:spacing w:line="240" w:lineRule="auto"/>
    </w:pPr>
    <w:rPr>
      <w:sz w:val="20"/>
      <w:szCs w:val="20"/>
    </w:rPr>
  </w:style>
  <w:style w:type="character" w:customStyle="1" w:styleId="CommentTextChar">
    <w:name w:val="Comment Text Char"/>
    <w:basedOn w:val="DefaultParagraphFont"/>
    <w:link w:val="CommentText"/>
    <w:uiPriority w:val="99"/>
    <w:semiHidden/>
    <w:rsid w:val="00D42CEF"/>
    <w:rPr>
      <w:sz w:val="20"/>
      <w:szCs w:val="20"/>
    </w:rPr>
  </w:style>
  <w:style w:type="paragraph" w:styleId="CommentSubject">
    <w:name w:val="annotation subject"/>
    <w:basedOn w:val="CommentText"/>
    <w:next w:val="CommentText"/>
    <w:link w:val="CommentSubjectChar"/>
    <w:uiPriority w:val="99"/>
    <w:semiHidden/>
    <w:unhideWhenUsed/>
    <w:rsid w:val="00D42CEF"/>
    <w:rPr>
      <w:b/>
      <w:bCs/>
    </w:rPr>
  </w:style>
  <w:style w:type="character" w:customStyle="1" w:styleId="CommentSubjectChar">
    <w:name w:val="Comment Subject Char"/>
    <w:basedOn w:val="CommentTextChar"/>
    <w:link w:val="CommentSubject"/>
    <w:uiPriority w:val="99"/>
    <w:semiHidden/>
    <w:rsid w:val="00D42C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803</Words>
  <Characters>5239</Characters>
  <Application>Microsoft Office Word</Application>
  <DocSecurity>0</DocSecurity>
  <Lines>104</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Dewitt</dc:creator>
  <cp:keywords/>
  <dc:description/>
  <cp:lastModifiedBy>David Dewitt</cp:lastModifiedBy>
  <cp:revision>4</cp:revision>
  <cp:lastPrinted>2025-08-28T17:02:00Z</cp:lastPrinted>
  <dcterms:created xsi:type="dcterms:W3CDTF">2025-11-03T20:41:00Z</dcterms:created>
  <dcterms:modified xsi:type="dcterms:W3CDTF">2026-01-20T19:08:00Z</dcterms:modified>
</cp:coreProperties>
</file>