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AB026" w14:textId="77777777" w:rsidR="007A2FF7" w:rsidRDefault="007A2FF7" w:rsidP="007A2FF7">
      <w:r w:rsidRPr="007A2FF7">
        <w:rPr>
          <w:b/>
          <w:bCs/>
          <w:i/>
          <w:vertAlign w:val="superscript"/>
        </w:rPr>
        <w:t> “</w:t>
      </w:r>
      <w:r w:rsidRPr="007A2FF7">
        <w:rPr>
          <w:i/>
        </w:rPr>
        <w:t>On the last day, the biggest day of the festival, Jesus stood again and spoke aloud. ‘If any of you is thirsty, come to Me and drink.</w:t>
      </w:r>
      <w:r w:rsidRPr="007A2FF7">
        <w:rPr>
          <w:b/>
          <w:bCs/>
          <w:i/>
          <w:vertAlign w:val="superscript"/>
        </w:rPr>
        <w:t> </w:t>
      </w:r>
      <w:r w:rsidRPr="007A2FF7">
        <w:rPr>
          <w:i/>
        </w:rPr>
        <w:t>If you believe in Me, the Hebrew Scriptures say that rivers of living water will flow from within you.</w:t>
      </w:r>
      <w:r w:rsidRPr="007A2FF7">
        <w:rPr>
          <w:i/>
          <w:vertAlign w:val="superscript"/>
        </w:rPr>
        <w:t>”</w:t>
      </w:r>
      <w:r>
        <w:rPr>
          <w:i/>
          <w:vertAlign w:val="superscript"/>
        </w:rPr>
        <w:t xml:space="preserve"> </w:t>
      </w:r>
      <w:r>
        <w:rPr>
          <w:vertAlign w:val="superscript"/>
        </w:rPr>
        <w:t xml:space="preserve"> </w:t>
      </w:r>
      <w:r>
        <w:t xml:space="preserve"> John 7:37-38</w:t>
      </w:r>
    </w:p>
    <w:p w14:paraId="1CD45881" w14:textId="77777777" w:rsidR="008522B2" w:rsidRDefault="008522B2" w:rsidP="007A2FF7"/>
    <w:p w14:paraId="19541745" w14:textId="0D8D9FA7" w:rsidR="009E2125" w:rsidRDefault="009E2125" w:rsidP="007A2FF7">
      <w:r>
        <w:t xml:space="preserve">We have all most likely experienced dehydration. It is the condition of losing more fluid than your body takes in. Dehydration upsets the balance of necessary elements in your body and </w:t>
      </w:r>
      <w:r w:rsidR="00475C7A">
        <w:t>interferes</w:t>
      </w:r>
      <w:r>
        <w:t xml:space="preserve"> with normal functioning. You experience muscle weakness and severe muscle cramps. You become abnormally fatigued. Your thinking is affect</w:t>
      </w:r>
      <w:r w:rsidR="00475C7A">
        <w:t>ed</w:t>
      </w:r>
      <w:r>
        <w:t xml:space="preserve">; you suffer headache, confusion, and often a sense of delirium. We become dehydrated when we neglect to consume the needed amount of water. We become busy and distracted and </w:t>
      </w:r>
      <w:r w:rsidR="009171EF">
        <w:t xml:space="preserve">proper </w:t>
      </w:r>
      <w:r>
        <w:t xml:space="preserve">hydration </w:t>
      </w:r>
      <w:r w:rsidR="009171EF">
        <w:t>is ignored.</w:t>
      </w:r>
    </w:p>
    <w:p w14:paraId="4A0D73B4" w14:textId="4D37BEB6" w:rsidR="009171EF" w:rsidRDefault="009171EF" w:rsidP="007A2FF7">
      <w:r>
        <w:t xml:space="preserve">We frequently become dehydrated spiritually. Spiritual dehydration, like physical </w:t>
      </w:r>
      <w:r w:rsidR="00475C7A">
        <w:t>de</w:t>
      </w:r>
      <w:r>
        <w:t xml:space="preserve">hydration, upsets our spiritual balance and function. When we are not </w:t>
      </w:r>
      <w:r w:rsidR="00475C7A">
        <w:t>regularly</w:t>
      </w:r>
      <w:r>
        <w:t xml:space="preserve"> taking in the living water of God’s </w:t>
      </w:r>
      <w:r w:rsidR="00475C7A">
        <w:t>W</w:t>
      </w:r>
      <w:r>
        <w:t xml:space="preserve">ord, our spiritual muscles become weak and eventually atrophy. </w:t>
      </w:r>
      <w:r w:rsidR="00C215E9">
        <w:t>Spiritual dehydration causes o</w:t>
      </w:r>
      <w:r>
        <w:t xml:space="preserve">ur thinking and decision making </w:t>
      </w:r>
      <w:r w:rsidR="00C215E9">
        <w:t xml:space="preserve">to </w:t>
      </w:r>
      <w:r>
        <w:t xml:space="preserve">become confused and unreliable.  </w:t>
      </w:r>
      <w:r w:rsidR="00C215E9">
        <w:t xml:space="preserve">This is a result of giving out more than we are taking in. </w:t>
      </w:r>
      <w:r w:rsidR="00475C7A">
        <w:t>And when we</w:t>
      </w:r>
      <w:r w:rsidR="00C215E9">
        <w:t xml:space="preserve"> </w:t>
      </w:r>
      <w:r w:rsidR="00475C7A">
        <w:t>neglect</w:t>
      </w:r>
      <w:r w:rsidR="00C215E9">
        <w:t xml:space="preserve"> spiritual intake due to the busyness and distractions of life.</w:t>
      </w:r>
    </w:p>
    <w:p w14:paraId="011C9EBB" w14:textId="2AB5BC77" w:rsidR="00C215E9" w:rsidRDefault="00C215E9" w:rsidP="007A2FF7">
      <w:r>
        <w:t xml:space="preserve">Jesus invites us to come to Him when we are spiritually thirsty. We are encouraged to drink deep and long from the living water of the Word. </w:t>
      </w:r>
      <w:r w:rsidR="00475C7A">
        <w:t>Instead of being spiritually dehydrated, we will be overflowing with living water; refreshed and able to refresh others.</w:t>
      </w:r>
    </w:p>
    <w:p w14:paraId="7B4FB759" w14:textId="62554DA0" w:rsidR="00475C7A" w:rsidRDefault="00475C7A" w:rsidP="007A2FF7">
      <w:r>
        <w:t>Dear Father, thank you for Your Word which is the source of my spiritual strength and well-being. Make me aware when I am becoming spiritually dehydrated. Lord, let your living water flow in me and through me. In Jesus name, Amen.</w:t>
      </w:r>
    </w:p>
    <w:p w14:paraId="74736F33" w14:textId="5FE456FC" w:rsidR="00AC66CF" w:rsidRDefault="00AC66CF" w:rsidP="007A2FF7">
      <w:r>
        <w:t>Written by Reenie Peppers</w:t>
      </w:r>
    </w:p>
    <w:p w14:paraId="42021359" w14:textId="77777777" w:rsidR="00150B5A" w:rsidRDefault="00150B5A"/>
    <w:sectPr w:rsidR="00150B5A" w:rsidSect="00FF1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2FF7"/>
    <w:rsid w:val="000A47EC"/>
    <w:rsid w:val="00150B5A"/>
    <w:rsid w:val="00475C7A"/>
    <w:rsid w:val="007A2FF7"/>
    <w:rsid w:val="008522B2"/>
    <w:rsid w:val="009171EF"/>
    <w:rsid w:val="009E2125"/>
    <w:rsid w:val="00AC66CF"/>
    <w:rsid w:val="00C215E9"/>
    <w:rsid w:val="00DA1694"/>
    <w:rsid w:val="00FF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E2E62"/>
  <w15:docId w15:val="{B4E91520-F7CB-3A4D-B8BA-9F06EAF0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6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2F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48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41116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9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5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0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2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0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88285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6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9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1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41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Reenie Peppers</dc:creator>
  <cp:lastModifiedBy>Reenie Peppers</cp:lastModifiedBy>
  <cp:revision>4</cp:revision>
  <dcterms:created xsi:type="dcterms:W3CDTF">2023-03-24T15:35:00Z</dcterms:created>
  <dcterms:modified xsi:type="dcterms:W3CDTF">2023-03-30T15:30:00Z</dcterms:modified>
</cp:coreProperties>
</file>