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DB25" w14:textId="5AC772DE" w:rsidR="00AD757A" w:rsidRDefault="00F14389" w:rsidP="001C045C">
      <w:pPr>
        <w:pStyle w:val="Title"/>
        <w:jc w:val="center"/>
      </w:pPr>
      <w:r>
        <w:t>HR Generalist</w:t>
      </w:r>
    </w:p>
    <w:p w14:paraId="48978ADB" w14:textId="78B6D8B5" w:rsidR="009C3685" w:rsidRDefault="009C3685" w:rsidP="009C3685"/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67"/>
      </w:tblGrid>
      <w:tr w:rsidR="009C3685" w14:paraId="011B7B96" w14:textId="77777777" w:rsidTr="005C28DB"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A29586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Ministry Area/Department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4F1D16" w14:textId="2C1D7C73" w:rsidR="009C3685" w:rsidRDefault="00AF3B7D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UCFM ministries</w:t>
            </w:r>
          </w:p>
        </w:tc>
      </w:tr>
      <w:tr w:rsidR="009C3685" w14:paraId="41F6CE92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60CB83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Position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6C25E7" w14:textId="4EF5C242" w:rsidR="009C3685" w:rsidRDefault="00AF3B7D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HR Generalist</w:t>
            </w:r>
          </w:p>
        </w:tc>
      </w:tr>
      <w:tr w:rsidR="009C3685" w14:paraId="350F487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5F8959" w14:textId="0529D806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Reports To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024F672" w14:textId="581102A4" w:rsidR="009C3685" w:rsidRDefault="00AF3B7D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Area Director for Administration</w:t>
            </w:r>
          </w:p>
        </w:tc>
      </w:tr>
      <w:tr w:rsidR="009C3685" w14:paraId="395378E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5B9090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Ministry Target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1C5B8E9" w14:textId="700B4C25" w:rsidR="009C3685" w:rsidRDefault="00AF3B7D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Church leadership staff</w:t>
            </w:r>
          </w:p>
        </w:tc>
      </w:tr>
      <w:tr w:rsidR="009C3685" w14:paraId="72AB59B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51B026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Position Is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DF7C2C" w14:textId="0B7B2E1B" w:rsidR="009C3685" w:rsidRDefault="00522287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Stipend </w:t>
            </w:r>
          </w:p>
        </w:tc>
      </w:tr>
      <w:tr w:rsidR="009C3685" w14:paraId="710D86FC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9D57A9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Position May Be Filled By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38BF3E" w14:textId="4B15CAD5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Church member in good standing</w:t>
            </w:r>
          </w:p>
        </w:tc>
      </w:tr>
      <w:tr w:rsidR="009C3685" w14:paraId="7A5DD74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006D1B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Minimum Maturity Level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666C84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Stable, maturing Christian, tither</w:t>
            </w:r>
          </w:p>
        </w:tc>
      </w:tr>
      <w:tr w:rsidR="009C3685" w14:paraId="42ADC6DF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1871AA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Spiritual Gifts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DCD93D9" w14:textId="7E0D0323" w:rsidR="009C3685" w:rsidRDefault="00455DE9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Administration</w:t>
            </w:r>
            <w:r w:rsidR="00CD6C42">
              <w:rPr>
                <w:rFonts w:ascii="TimesNewRomanPSMT" w:hAnsi="TimesNewRomanPSMT" w:cs="TimesNewRomanPSMT"/>
              </w:rPr>
              <w:t xml:space="preserve"> </w:t>
            </w:r>
            <w:r w:rsidR="00FF79D0">
              <w:rPr>
                <w:rFonts w:ascii="TimesNewRomanPSMT" w:hAnsi="TimesNewRomanPSMT" w:cs="TimesNewRomanPSMT"/>
              </w:rPr>
              <w:t>• Exhortation</w:t>
            </w:r>
            <w:r w:rsidR="00540605">
              <w:rPr>
                <w:rFonts w:ascii="TimesNewRomanPSMT" w:hAnsi="TimesNewRomanPSMT" w:cs="TimesNewRomanPSMT"/>
              </w:rPr>
              <w:t xml:space="preserve"> • </w:t>
            </w:r>
            <w:r w:rsidR="00EA715F">
              <w:rPr>
                <w:rFonts w:ascii="TimesNewRomanPSMT" w:hAnsi="TimesNewRomanPSMT" w:cs="TimesNewRomanPSMT"/>
              </w:rPr>
              <w:t>Service/Helps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• </w:t>
            </w:r>
            <w:r>
              <w:rPr>
                <w:rFonts w:ascii="TimesNewRomanPSMT" w:hAnsi="TimesNewRomanPSMT" w:cs="TimesNewRomanPSMT"/>
              </w:rPr>
              <w:t>Teaching</w:t>
            </w:r>
          </w:p>
        </w:tc>
      </w:tr>
      <w:tr w:rsidR="009C3685" w14:paraId="17897B3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B32717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Talents or Abilities Desired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6EF5B2C" w14:textId="4FC82AE4" w:rsidR="009C3685" w:rsidRDefault="00455DE9" w:rsidP="00EA715F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Able to communicate well with others</w:t>
            </w:r>
            <w:r w:rsidR="009C3685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9C3685" w14:paraId="530F1883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485A07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Best Personality Traits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2B273BE" w14:textId="0127A1FA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Dependable • Friendly • Professional • Neat</w:t>
            </w:r>
            <w:r w:rsidR="00B76AFA">
              <w:rPr>
                <w:rFonts w:ascii="TimesNewRomanPSMT" w:hAnsi="TimesNewRomanPSMT" w:cs="TimesNewRomanPSMT"/>
              </w:rPr>
              <w:t xml:space="preserve"> • Personable • Organized </w:t>
            </w:r>
            <w:r w:rsidR="001761A4">
              <w:rPr>
                <w:rFonts w:ascii="TimesNewRomanPSMT" w:hAnsi="TimesNewRomanPSMT" w:cs="TimesNewRomanPSMT"/>
              </w:rPr>
              <w:t xml:space="preserve">• Effective Communicator • </w:t>
            </w:r>
            <w:r w:rsidR="00455DE9">
              <w:rPr>
                <w:rFonts w:ascii="TimesNewRomanPSMT" w:hAnsi="TimesNewRomanPSMT" w:cs="TimesNewRomanPSMT"/>
              </w:rPr>
              <w:t xml:space="preserve">Insightful </w:t>
            </w:r>
            <w:r w:rsidR="00455DE9">
              <w:rPr>
                <w:rFonts w:ascii="TimesNewRomanPSMT" w:hAnsi="TimesNewRomanPSMT" w:cs="TimesNewRomanPSMT"/>
              </w:rPr>
              <w:t xml:space="preserve">• </w:t>
            </w:r>
            <w:r w:rsidR="00455DE9">
              <w:rPr>
                <w:rFonts w:ascii="TimesNewRomanPSMT" w:hAnsi="TimesNewRomanPSMT" w:cs="TimesNewRomanPSMT"/>
              </w:rPr>
              <w:t>Cooperative</w:t>
            </w:r>
          </w:p>
        </w:tc>
      </w:tr>
      <w:tr w:rsidR="009C3685" w14:paraId="3376C145" w14:textId="77777777" w:rsidTr="005C28DB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2C474A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Passion For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EB7925D" w14:textId="192559BE" w:rsidR="009C3685" w:rsidRDefault="00455DE9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Involving all Christians in the work of the ministry according to their individual spiritual gifts, personalities, and interests</w:t>
            </w:r>
          </w:p>
        </w:tc>
      </w:tr>
      <w:tr w:rsidR="009C3685" w14:paraId="71AB9C0B" w14:textId="77777777" w:rsidTr="005C28D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E1327B" w14:textId="77777777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Length of Service Commitment</w:t>
            </w:r>
          </w:p>
        </w:tc>
        <w:tc>
          <w:tcPr>
            <w:tcW w:w="60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35A7E49" w14:textId="3A8CBDC2" w:rsidR="009C3685" w:rsidRDefault="009C3685" w:rsidP="005C28D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One year minimum</w:t>
            </w:r>
          </w:p>
        </w:tc>
      </w:tr>
    </w:tbl>
    <w:p w14:paraId="19A4A033" w14:textId="5F8E56FE" w:rsidR="009C3685" w:rsidRDefault="009C3685" w:rsidP="009C3685"/>
    <w:p w14:paraId="3F37E21D" w14:textId="704EFA52" w:rsidR="009C3685" w:rsidRDefault="009C3685" w:rsidP="009C3685">
      <w:pPr>
        <w:pStyle w:val="Heading1"/>
      </w:pPr>
      <w:r>
        <w:t>Anticipated Time Commitments</w:t>
      </w:r>
    </w:p>
    <w:p w14:paraId="5DEA3CCA" w14:textId="08DA5F40" w:rsidR="009C3685" w:rsidRPr="00D84212" w:rsidRDefault="009C3685" w:rsidP="00A166E8">
      <w:pPr>
        <w:pStyle w:val="ListParagraph"/>
        <w:numPr>
          <w:ilvl w:val="0"/>
          <w:numId w:val="13"/>
        </w:numPr>
        <w:rPr>
          <w:rFonts w:cstheme="minorHAnsi"/>
        </w:rPr>
      </w:pPr>
      <w:r w:rsidRPr="00D84212">
        <w:rPr>
          <w:rFonts w:cstheme="minorHAnsi"/>
          <w:b/>
          <w:bCs/>
        </w:rPr>
        <w:t>Doing ministry/preparing for ministry:</w:t>
      </w:r>
      <w:r w:rsidRPr="00D84212">
        <w:rPr>
          <w:rFonts w:cstheme="minorHAnsi"/>
        </w:rPr>
        <w:t xml:space="preserve"> </w:t>
      </w:r>
      <w:r w:rsidR="00455DE9" w:rsidRPr="00D84212">
        <w:rPr>
          <w:rFonts w:cstheme="minorHAnsi"/>
        </w:rPr>
        <w:t>two to four hours a week</w:t>
      </w:r>
    </w:p>
    <w:p w14:paraId="7E2AEB71" w14:textId="334D965D" w:rsidR="009C3685" w:rsidRPr="00CD6C42" w:rsidRDefault="009C3685" w:rsidP="00A166E8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84212">
        <w:rPr>
          <w:rFonts w:cstheme="minorHAnsi"/>
          <w:b/>
          <w:bCs/>
        </w:rPr>
        <w:t>Participating in meetings/training:</w:t>
      </w:r>
      <w:r w:rsidRPr="00D84212">
        <w:rPr>
          <w:rFonts w:cstheme="minorHAnsi"/>
        </w:rPr>
        <w:t xml:space="preserve"> </w:t>
      </w:r>
      <w:r w:rsidR="00455DE9" w:rsidRPr="00D84212">
        <w:rPr>
          <w:rFonts w:cstheme="minorHAnsi"/>
        </w:rPr>
        <w:t xml:space="preserve">one hour each week when </w:t>
      </w:r>
      <w:proofErr w:type="gramStart"/>
      <w:r w:rsidR="00455DE9" w:rsidRPr="00D84212">
        <w:rPr>
          <w:rFonts w:cstheme="minorHAnsi"/>
        </w:rPr>
        <w:t>possible</w:t>
      </w:r>
      <w:proofErr w:type="gramEnd"/>
      <w:r w:rsidR="00455DE9" w:rsidRPr="00D84212">
        <w:rPr>
          <w:rFonts w:cstheme="minorHAnsi"/>
        </w:rPr>
        <w:t xml:space="preserve"> for leadership meetings and quarterly as directed by the Area Director and/or Pastor</w:t>
      </w:r>
    </w:p>
    <w:p w14:paraId="392749C4" w14:textId="3345B1C1" w:rsidR="00CD6C42" w:rsidRDefault="00CD6C42" w:rsidP="009C3685">
      <w:pPr>
        <w:pStyle w:val="Heading1"/>
      </w:pPr>
      <w:r>
        <w:t>Purpose</w:t>
      </w:r>
    </w:p>
    <w:p w14:paraId="51067D9A" w14:textId="031F420D" w:rsidR="0008566E" w:rsidRDefault="00F14389" w:rsidP="00D84212">
      <w:pPr>
        <w:pStyle w:val="Heading1"/>
        <w:jc w:val="both"/>
        <w:rPr>
          <w:smallCaps w:val="0"/>
          <w:spacing w:val="0"/>
          <w:sz w:val="20"/>
          <w:szCs w:val="20"/>
        </w:rPr>
      </w:pPr>
      <w:r w:rsidRPr="00F14389">
        <w:rPr>
          <w:smallCaps w:val="0"/>
          <w:spacing w:val="0"/>
          <w:sz w:val="20"/>
          <w:szCs w:val="20"/>
        </w:rPr>
        <w:t>The HR generalist will assist the Pastor</w:t>
      </w:r>
      <w:r>
        <w:rPr>
          <w:smallCaps w:val="0"/>
          <w:spacing w:val="0"/>
          <w:sz w:val="20"/>
          <w:szCs w:val="20"/>
        </w:rPr>
        <w:t xml:space="preserve"> and Area Directors</w:t>
      </w:r>
      <w:r w:rsidRPr="00F14389">
        <w:rPr>
          <w:smallCaps w:val="0"/>
          <w:spacing w:val="0"/>
          <w:sz w:val="20"/>
          <w:szCs w:val="20"/>
        </w:rPr>
        <w:t xml:space="preserve"> with defining job responsibilities and interviewing members along with recommending areas of service based on spiritual gifts, </w:t>
      </w:r>
      <w:proofErr w:type="gramStart"/>
      <w:r w:rsidRPr="00F14389">
        <w:rPr>
          <w:smallCaps w:val="0"/>
          <w:spacing w:val="0"/>
          <w:sz w:val="20"/>
          <w:szCs w:val="20"/>
        </w:rPr>
        <w:t>personalities</w:t>
      </w:r>
      <w:proofErr w:type="gramEnd"/>
      <w:r w:rsidRPr="00F14389">
        <w:rPr>
          <w:smallCaps w:val="0"/>
          <w:spacing w:val="0"/>
          <w:sz w:val="20"/>
          <w:szCs w:val="20"/>
        </w:rPr>
        <w:t xml:space="preserve"> and interests.  The HR generalist will also be responsible for managing church wide feedback and evaluations of area performances as well as the learning and development process for all staff. </w:t>
      </w:r>
      <w:proofErr w:type="gramStart"/>
      <w:r w:rsidRPr="00F14389">
        <w:rPr>
          <w:smallCaps w:val="0"/>
          <w:spacing w:val="0"/>
          <w:sz w:val="20"/>
          <w:szCs w:val="20"/>
        </w:rPr>
        <w:t>( SWOT</w:t>
      </w:r>
      <w:proofErr w:type="gramEnd"/>
      <w:r w:rsidRPr="00F14389">
        <w:rPr>
          <w:smallCaps w:val="0"/>
          <w:spacing w:val="0"/>
          <w:sz w:val="20"/>
          <w:szCs w:val="20"/>
        </w:rPr>
        <w:t xml:space="preserve">- IDP etc..) </w:t>
      </w:r>
      <w:r w:rsidR="00AF3B7D">
        <w:rPr>
          <w:smallCaps w:val="0"/>
          <w:spacing w:val="0"/>
          <w:sz w:val="20"/>
          <w:szCs w:val="20"/>
        </w:rPr>
        <w:t xml:space="preserve">The HR Generalist will also manage certain aspects of the ADP Workforce Now system to manage performance management, onboarding, and hiring processes. </w:t>
      </w:r>
    </w:p>
    <w:p w14:paraId="2B2BDEC6" w14:textId="77777777" w:rsidR="00D84212" w:rsidRDefault="00D84212">
      <w:pPr>
        <w:rPr>
          <w:smallCaps/>
          <w:spacing w:val="5"/>
          <w:sz w:val="32"/>
          <w:szCs w:val="32"/>
        </w:rPr>
      </w:pPr>
      <w:r>
        <w:br w:type="page"/>
      </w:r>
    </w:p>
    <w:p w14:paraId="4F975AFE" w14:textId="44632915" w:rsidR="009C3685" w:rsidRDefault="009C3685" w:rsidP="009C3685">
      <w:pPr>
        <w:pStyle w:val="Heading1"/>
      </w:pPr>
      <w:r>
        <w:lastRenderedPageBreak/>
        <w:t>Responsibilities/Duties</w:t>
      </w:r>
    </w:p>
    <w:p w14:paraId="7B2BF2DF" w14:textId="12E69A5E" w:rsidR="00CD6C42" w:rsidRPr="00CD6C42" w:rsidRDefault="00CD6C42" w:rsidP="00CD6C42">
      <w:r>
        <w:t xml:space="preserve">Duties of the </w:t>
      </w:r>
      <w:r w:rsidR="00455DE9">
        <w:t>HR Generalist</w:t>
      </w:r>
      <w:r>
        <w:t xml:space="preserve"> include:  </w:t>
      </w:r>
    </w:p>
    <w:p w14:paraId="0738B4C7" w14:textId="105A9EAE" w:rsidR="00E70DCD" w:rsidRPr="00455DE9" w:rsidRDefault="00455DE9" w:rsidP="00455D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Content expert on Pastor’s Vision for the Church as well as each department’s vision, structure, processes, measurements, and recognition systems of that ministry.</w:t>
      </w:r>
      <w:r w:rsidR="00E3333A">
        <w:rPr>
          <w:rFonts w:cstheme="minorHAnsi"/>
        </w:rPr>
        <w:t xml:space="preserve"> </w:t>
      </w:r>
    </w:p>
    <w:p w14:paraId="257BEA38" w14:textId="147E1D6E" w:rsidR="00E70DCD" w:rsidRDefault="00455DE9" w:rsidP="00E70D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In partnership with the Area Director, ensure each staff member and recruit has a clear job description.</w:t>
      </w:r>
    </w:p>
    <w:p w14:paraId="28AC0BDE" w14:textId="77168BD9" w:rsidR="00C84E26" w:rsidRDefault="00455DE9" w:rsidP="00E70D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Ensure each job description is posted to Workforce Now.</w:t>
      </w:r>
    </w:p>
    <w:p w14:paraId="1E661D76" w14:textId="5804445D" w:rsidR="00C84E26" w:rsidRPr="00E70DCD" w:rsidRDefault="00455DE9" w:rsidP="00E70D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Conduct initial screening interviews for candidates for positions within the church to ensure the ministry has the right people in the right place for optimal performance.</w:t>
      </w:r>
    </w:p>
    <w:p w14:paraId="10BB8BC6" w14:textId="511EC72A" w:rsidR="00EA715F" w:rsidRDefault="00455DE9" w:rsidP="00E333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Meet with Department leaders quarterly and turn in an evaluation to the pastor following the meeting. Meetings with department leaders are scheduled on the office calendar.</w:t>
      </w:r>
    </w:p>
    <w:p w14:paraId="701D731B" w14:textId="6AFA0CA8" w:rsidR="005858F7" w:rsidRDefault="00455DE9" w:rsidP="00E333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Assist the Pastor with the quarterly leadership institute:</w:t>
      </w:r>
    </w:p>
    <w:p w14:paraId="15C46B91" w14:textId="4BCBBD4C" w:rsidR="00455DE9" w:rsidRDefault="00455DE9" w:rsidP="00455DE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Recognize department leaders</w:t>
      </w:r>
    </w:p>
    <w:p w14:paraId="0C470B7E" w14:textId="5AB8674F" w:rsidR="00455DE9" w:rsidRDefault="00455DE9" w:rsidP="00455DE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Evaluate what the ministry is doing or has done over the last quarter</w:t>
      </w:r>
    </w:p>
    <w:p w14:paraId="70FA2799" w14:textId="6AD15E60" w:rsidR="00455DE9" w:rsidRDefault="00455DE9" w:rsidP="00455DE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Provide feedback to department leaders from feedback cards</w:t>
      </w:r>
    </w:p>
    <w:p w14:paraId="7D1E6782" w14:textId="571B26A0" w:rsidR="00455DE9" w:rsidRDefault="00D84212" w:rsidP="00455D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Conduct an annual ministry evaluation with the congregation. Provide feedback at monthly staff meetings.</w:t>
      </w:r>
    </w:p>
    <w:p w14:paraId="47A59B38" w14:textId="3CA86B74" w:rsidR="00D84212" w:rsidRDefault="00D84212" w:rsidP="00455D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Assist the Pastor with the agenda for the monthly staff meetings.</w:t>
      </w:r>
    </w:p>
    <w:p w14:paraId="242F1EBA" w14:textId="24B1072D" w:rsidR="00D84212" w:rsidRDefault="00D84212" w:rsidP="00455D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Meet with the Pastor each First Sunday at 9:00am to discuss ministry progress and organize staff meeting for the month.</w:t>
      </w:r>
    </w:p>
    <w:p w14:paraId="366D01FF" w14:textId="04FC2C3D" w:rsidR="00D84212" w:rsidRDefault="00D84212" w:rsidP="00455D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Conduct semiannual church-wide survey and evaluation of systems, educational opportunities, and worship services.</w:t>
      </w:r>
    </w:p>
    <w:p w14:paraId="5939DCB3" w14:textId="59E86B24" w:rsidR="00D84212" w:rsidRPr="00E3333A" w:rsidRDefault="00D84212" w:rsidP="00455D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cstheme="minorHAnsi"/>
        </w:rPr>
      </w:pPr>
      <w:r>
        <w:rPr>
          <w:rFonts w:cstheme="minorHAnsi"/>
        </w:rPr>
        <w:t>Assist the Pastor and Area Directors in developing a strong culture around UCFM’s 8 core values.</w:t>
      </w:r>
    </w:p>
    <w:p w14:paraId="106619DF" w14:textId="77777777" w:rsidR="00EA715F" w:rsidRPr="005B786B" w:rsidRDefault="00EA715F" w:rsidP="00EA715F">
      <w:pPr>
        <w:pStyle w:val="ListParagraph"/>
        <w:widowControl w:val="0"/>
        <w:autoSpaceDE w:val="0"/>
        <w:autoSpaceDN w:val="0"/>
        <w:adjustRightInd w:val="0"/>
        <w:spacing w:line="360" w:lineRule="exact"/>
        <w:ind w:left="360"/>
        <w:jc w:val="left"/>
        <w:rPr>
          <w:rFonts w:cstheme="minorHAnsi"/>
        </w:rPr>
      </w:pPr>
    </w:p>
    <w:sectPr w:rsidR="00EA715F" w:rsidRPr="005B78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DCBC" w14:textId="77777777" w:rsidR="00FA54EF" w:rsidRDefault="00FA54EF" w:rsidP="001C045C">
      <w:pPr>
        <w:spacing w:after="0" w:line="240" w:lineRule="auto"/>
      </w:pPr>
      <w:r>
        <w:separator/>
      </w:r>
    </w:p>
  </w:endnote>
  <w:endnote w:type="continuationSeparator" w:id="0">
    <w:p w14:paraId="4FF73690" w14:textId="77777777" w:rsidR="00FA54EF" w:rsidRDefault="00FA54EF" w:rsidP="001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963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A70E7C" w14:textId="3A9E2569" w:rsidR="00E962BD" w:rsidRDefault="00E962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2357A" w14:textId="77777777" w:rsidR="00E962BD" w:rsidRDefault="00E9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06FD" w14:textId="77777777" w:rsidR="00FA54EF" w:rsidRDefault="00FA54EF" w:rsidP="001C045C">
      <w:pPr>
        <w:spacing w:after="0" w:line="240" w:lineRule="auto"/>
      </w:pPr>
      <w:r>
        <w:separator/>
      </w:r>
    </w:p>
  </w:footnote>
  <w:footnote w:type="continuationSeparator" w:id="0">
    <w:p w14:paraId="16BC4683" w14:textId="77777777" w:rsidR="00FA54EF" w:rsidRDefault="00FA54EF" w:rsidP="001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0A02" w14:textId="4223ACBA" w:rsidR="001C045C" w:rsidRDefault="001C045C" w:rsidP="001C045C">
    <w:pPr>
      <w:pStyle w:val="Header"/>
      <w:jc w:val="center"/>
    </w:pPr>
    <w:r>
      <w:rPr>
        <w:noProof/>
      </w:rPr>
      <w:drawing>
        <wp:inline distT="0" distB="0" distL="0" distR="0" wp14:anchorId="7480CA8F" wp14:editId="6235B9BF">
          <wp:extent cx="1432265" cy="1055818"/>
          <wp:effectExtent l="0" t="0" r="317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214" cy="106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63B54" w14:textId="77777777" w:rsidR="00744D93" w:rsidRDefault="00744D93" w:rsidP="001C04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13BEC8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92408C"/>
    <w:multiLevelType w:val="hybridMultilevel"/>
    <w:tmpl w:val="DCE4A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3157B"/>
    <w:multiLevelType w:val="hybridMultilevel"/>
    <w:tmpl w:val="D1FAE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2"/>
    <w:rsid w:val="00016D07"/>
    <w:rsid w:val="00044BD6"/>
    <w:rsid w:val="00085442"/>
    <w:rsid w:val="0008566E"/>
    <w:rsid w:val="000D12DD"/>
    <w:rsid w:val="00121DEF"/>
    <w:rsid w:val="0013687F"/>
    <w:rsid w:val="001761A4"/>
    <w:rsid w:val="00180505"/>
    <w:rsid w:val="00195733"/>
    <w:rsid w:val="001965E7"/>
    <w:rsid w:val="001C045C"/>
    <w:rsid w:val="001E6523"/>
    <w:rsid w:val="001E7E8B"/>
    <w:rsid w:val="00334B16"/>
    <w:rsid w:val="00354982"/>
    <w:rsid w:val="00391B89"/>
    <w:rsid w:val="00393B71"/>
    <w:rsid w:val="003A583E"/>
    <w:rsid w:val="003A6AF4"/>
    <w:rsid w:val="0040016F"/>
    <w:rsid w:val="00431DF3"/>
    <w:rsid w:val="00455DE9"/>
    <w:rsid w:val="00484992"/>
    <w:rsid w:val="004A049D"/>
    <w:rsid w:val="004E6931"/>
    <w:rsid w:val="00522287"/>
    <w:rsid w:val="00540605"/>
    <w:rsid w:val="005858F7"/>
    <w:rsid w:val="005B54AF"/>
    <w:rsid w:val="005B786B"/>
    <w:rsid w:val="00652CAD"/>
    <w:rsid w:val="00686BEE"/>
    <w:rsid w:val="006E40CF"/>
    <w:rsid w:val="00744D93"/>
    <w:rsid w:val="007A1249"/>
    <w:rsid w:val="007A6BD8"/>
    <w:rsid w:val="007B4DAE"/>
    <w:rsid w:val="007C2C3B"/>
    <w:rsid w:val="00876F74"/>
    <w:rsid w:val="00900361"/>
    <w:rsid w:val="00914F96"/>
    <w:rsid w:val="00920653"/>
    <w:rsid w:val="00957735"/>
    <w:rsid w:val="00973532"/>
    <w:rsid w:val="009A77E7"/>
    <w:rsid w:val="009B0611"/>
    <w:rsid w:val="009C3685"/>
    <w:rsid w:val="00A166E8"/>
    <w:rsid w:val="00A35BC5"/>
    <w:rsid w:val="00A46515"/>
    <w:rsid w:val="00A55C91"/>
    <w:rsid w:val="00A63A16"/>
    <w:rsid w:val="00A81B9D"/>
    <w:rsid w:val="00A96D6C"/>
    <w:rsid w:val="00AC5A07"/>
    <w:rsid w:val="00AC6531"/>
    <w:rsid w:val="00AD757A"/>
    <w:rsid w:val="00AE7A50"/>
    <w:rsid w:val="00AF3B7D"/>
    <w:rsid w:val="00B76AFA"/>
    <w:rsid w:val="00B86160"/>
    <w:rsid w:val="00C1052E"/>
    <w:rsid w:val="00C34278"/>
    <w:rsid w:val="00C55CC7"/>
    <w:rsid w:val="00C75153"/>
    <w:rsid w:val="00C84E26"/>
    <w:rsid w:val="00CD6C42"/>
    <w:rsid w:val="00D45A06"/>
    <w:rsid w:val="00D602C4"/>
    <w:rsid w:val="00D72C5A"/>
    <w:rsid w:val="00D766DE"/>
    <w:rsid w:val="00D84212"/>
    <w:rsid w:val="00E15C62"/>
    <w:rsid w:val="00E25B0C"/>
    <w:rsid w:val="00E3333A"/>
    <w:rsid w:val="00E3450F"/>
    <w:rsid w:val="00E5553A"/>
    <w:rsid w:val="00E70DCD"/>
    <w:rsid w:val="00E962BD"/>
    <w:rsid w:val="00EA715F"/>
    <w:rsid w:val="00EE3FD8"/>
    <w:rsid w:val="00F00D5E"/>
    <w:rsid w:val="00F14389"/>
    <w:rsid w:val="00F266D9"/>
    <w:rsid w:val="00F32810"/>
    <w:rsid w:val="00F508A2"/>
    <w:rsid w:val="00F93A6A"/>
    <w:rsid w:val="00FA54EF"/>
    <w:rsid w:val="00FD12AF"/>
    <w:rsid w:val="00FF57D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E8C1"/>
  <w15:chartTrackingRefBased/>
  <w15:docId w15:val="{FB614546-4740-4F88-A3DE-43831ABB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82"/>
  </w:style>
  <w:style w:type="paragraph" w:styleId="Heading1">
    <w:name w:val="heading 1"/>
    <w:basedOn w:val="Normal"/>
    <w:next w:val="Normal"/>
    <w:link w:val="Heading1Char"/>
    <w:uiPriority w:val="9"/>
    <w:qFormat/>
    <w:rsid w:val="0035498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98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98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98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982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982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982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982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982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4982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982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5498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98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98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98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982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982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982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982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982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982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98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498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354982"/>
    <w:rPr>
      <w:b/>
      <w:bCs/>
      <w:color w:val="4D4D4D" w:themeColor="accent6"/>
    </w:rPr>
  </w:style>
  <w:style w:type="character" w:styleId="Emphasis">
    <w:name w:val="Emphasis"/>
    <w:uiPriority w:val="20"/>
    <w:qFormat/>
    <w:rsid w:val="0035498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3549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49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49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982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982"/>
    <w:rPr>
      <w:b/>
      <w:bCs/>
      <w:i/>
      <w:iCs/>
    </w:rPr>
  </w:style>
  <w:style w:type="character" w:styleId="SubtleEmphasis">
    <w:name w:val="Subtle Emphasis"/>
    <w:uiPriority w:val="19"/>
    <w:qFormat/>
    <w:rsid w:val="00354982"/>
    <w:rPr>
      <w:i/>
      <w:iCs/>
    </w:rPr>
  </w:style>
  <w:style w:type="character" w:styleId="IntenseEmphasis">
    <w:name w:val="Intense Emphasis"/>
    <w:uiPriority w:val="21"/>
    <w:qFormat/>
    <w:rsid w:val="00354982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354982"/>
    <w:rPr>
      <w:b/>
      <w:bCs/>
    </w:rPr>
  </w:style>
  <w:style w:type="character" w:styleId="IntenseReference">
    <w:name w:val="Intense Reference"/>
    <w:uiPriority w:val="32"/>
    <w:qFormat/>
    <w:rsid w:val="0035498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5498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982"/>
    <w:pPr>
      <w:outlineLvl w:val="9"/>
    </w:pPr>
  </w:style>
  <w:style w:type="paragraph" w:styleId="ListParagraph">
    <w:name w:val="List Paragraph"/>
    <w:basedOn w:val="Normal"/>
    <w:uiPriority w:val="34"/>
    <w:qFormat/>
    <w:rsid w:val="009C3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5C"/>
  </w:style>
  <w:style w:type="paragraph" w:styleId="Footer">
    <w:name w:val="footer"/>
    <w:basedOn w:val="Normal"/>
    <w:link w:val="FooterChar"/>
    <w:uiPriority w:val="99"/>
    <w:unhideWhenUsed/>
    <w:rsid w:val="001C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Charlie Anderson-Fortson</dc:creator>
  <cp:keywords/>
  <dc:description/>
  <cp:lastModifiedBy>Charletta Fortson</cp:lastModifiedBy>
  <cp:revision>3</cp:revision>
  <dcterms:created xsi:type="dcterms:W3CDTF">2021-08-03T22:55:00Z</dcterms:created>
  <dcterms:modified xsi:type="dcterms:W3CDTF">2021-08-03T23:34:00Z</dcterms:modified>
</cp:coreProperties>
</file>